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Layout w:type="fixed"/>
        <w:tblLook w:val="0000" w:firstRow="0" w:lastRow="0" w:firstColumn="0" w:lastColumn="0" w:noHBand="0" w:noVBand="0"/>
      </w:tblPr>
      <w:tblGrid>
        <w:gridCol w:w="1548"/>
        <w:gridCol w:w="7740"/>
      </w:tblGrid>
      <w:tr w:rsidR="00A14E41" w:rsidRPr="00CF4F01">
        <w:trPr>
          <w:trHeight w:val="675"/>
        </w:trPr>
        <w:tc>
          <w:tcPr>
            <w:tcW w:w="1548" w:type="dxa"/>
          </w:tcPr>
          <w:p w:rsidR="00A14E41" w:rsidRPr="00CF4F01" w:rsidRDefault="00A14E41" w:rsidP="00780023">
            <w:pPr>
              <w:ind w:right="-540"/>
              <w:rPr>
                <w:rFonts w:ascii="Bookman Old Style" w:hAnsi="Bookman Old Style"/>
                <w:b/>
                <w:bCs/>
                <w:sz w:val="20"/>
              </w:rPr>
            </w:pPr>
            <w:r w:rsidRPr="00CF4F01">
              <w:rPr>
                <w:rFonts w:ascii="Bookman Old Style" w:hAnsi="Bookman Old Style"/>
                <w:sz w:val="20"/>
              </w:rPr>
              <w:object w:dxaOrig="13033" w:dyaOrig="13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2pt" o:ole="">
                  <v:imagedata r:id="rId8" o:title=""/>
                </v:shape>
                <o:OLEObject Type="Embed" ProgID="MSPhotoEd.3" ShapeID="_x0000_i1025" DrawAspect="Content" ObjectID="_1702794163" r:id="rId9"/>
              </w:object>
            </w:r>
          </w:p>
        </w:tc>
        <w:tc>
          <w:tcPr>
            <w:tcW w:w="7740" w:type="dxa"/>
          </w:tcPr>
          <w:p w:rsidR="00A14E41" w:rsidRPr="00CF4F01" w:rsidRDefault="00A14E41" w:rsidP="00780023">
            <w:pPr>
              <w:pStyle w:val="Heading8"/>
              <w:jc w:val="center"/>
              <w:rPr>
                <w:rFonts w:ascii="Bookman Old Style" w:hAnsi="Bookman Old Style" w:cs="Arial"/>
                <w:b/>
                <w:i w:val="0"/>
                <w:sz w:val="22"/>
                <w:szCs w:val="20"/>
              </w:rPr>
            </w:pPr>
            <w:smartTag w:uri="urn:schemas-microsoft-com:office:smarttags" w:element="stockticker">
              <w:r w:rsidRPr="00CF4F01">
                <w:rPr>
                  <w:rFonts w:ascii="Bookman Old Style" w:hAnsi="Bookman Old Style" w:cs="Arial"/>
                  <w:b/>
                  <w:i w:val="0"/>
                  <w:sz w:val="22"/>
                  <w:szCs w:val="20"/>
                </w:rPr>
                <w:t>OIL</w:t>
              </w:r>
            </w:smartTag>
            <w:r w:rsidRPr="00CF4F01">
              <w:rPr>
                <w:rFonts w:ascii="Bookman Old Style" w:hAnsi="Bookman Old Style" w:cs="Arial"/>
                <w:b/>
                <w:i w:val="0"/>
                <w:sz w:val="22"/>
                <w:szCs w:val="20"/>
              </w:rPr>
              <w:t xml:space="preserve"> &amp; NATURAL </w:t>
            </w:r>
            <w:smartTag w:uri="urn:schemas-microsoft-com:office:smarttags" w:element="stockticker">
              <w:r w:rsidRPr="00CF4F01">
                <w:rPr>
                  <w:rFonts w:ascii="Bookman Old Style" w:hAnsi="Bookman Old Style" w:cs="Arial"/>
                  <w:b/>
                  <w:i w:val="0"/>
                  <w:sz w:val="22"/>
                  <w:szCs w:val="20"/>
                </w:rPr>
                <w:t>GAS</w:t>
              </w:r>
            </w:smartTag>
            <w:r w:rsidRPr="00CF4F01">
              <w:rPr>
                <w:rFonts w:ascii="Bookman Old Style" w:hAnsi="Bookman Old Style" w:cs="Arial"/>
                <w:b/>
                <w:i w:val="0"/>
                <w:sz w:val="22"/>
                <w:szCs w:val="20"/>
              </w:rPr>
              <w:t xml:space="preserve"> CORPORATION LIMITED</w:t>
            </w:r>
          </w:p>
          <w:p w:rsidR="00A14E41" w:rsidRPr="00CF4F01" w:rsidRDefault="00A14E41" w:rsidP="00780023">
            <w:pPr>
              <w:widowControl w:val="0"/>
              <w:autoSpaceDE w:val="0"/>
              <w:autoSpaceDN w:val="0"/>
              <w:adjustRightInd w:val="0"/>
              <w:ind w:firstLine="144"/>
              <w:jc w:val="center"/>
              <w:rPr>
                <w:rFonts w:ascii="Bookman Old Style" w:hAnsi="Bookman Old Style" w:cs="Arial"/>
                <w:color w:val="000000"/>
                <w:sz w:val="22"/>
              </w:rPr>
            </w:pPr>
            <w:r w:rsidRPr="00CF4F01">
              <w:rPr>
                <w:rFonts w:ascii="Bookman Old Style" w:hAnsi="Bookman Old Style" w:cs="Arial"/>
                <w:color w:val="000000"/>
                <w:sz w:val="22"/>
              </w:rPr>
              <w:t>Materials Management Department,</w:t>
            </w:r>
          </w:p>
          <w:p w:rsidR="00A14E41" w:rsidRPr="00CF4F01" w:rsidRDefault="00A14E41" w:rsidP="00780023">
            <w:pPr>
              <w:widowControl w:val="0"/>
              <w:autoSpaceDE w:val="0"/>
              <w:autoSpaceDN w:val="0"/>
              <w:adjustRightInd w:val="0"/>
              <w:ind w:firstLine="144"/>
              <w:jc w:val="center"/>
              <w:rPr>
                <w:rFonts w:ascii="Bookman Old Style" w:hAnsi="Bookman Old Style" w:cs="Arial"/>
                <w:color w:val="000000"/>
                <w:sz w:val="22"/>
              </w:rPr>
            </w:pPr>
            <w:r w:rsidRPr="00CF4F01">
              <w:rPr>
                <w:rFonts w:ascii="Bookman Old Style" w:hAnsi="Bookman Old Style" w:cs="Arial"/>
                <w:color w:val="000000"/>
                <w:sz w:val="22"/>
              </w:rPr>
              <w:t>Ahmedabad Asset, Chandkheda C</w:t>
            </w:r>
            <w:r w:rsidR="0031082E" w:rsidRPr="00CF4F01">
              <w:rPr>
                <w:rFonts w:ascii="Bookman Old Style" w:hAnsi="Bookman Old Style" w:cs="Arial"/>
                <w:color w:val="000000"/>
                <w:sz w:val="22"/>
              </w:rPr>
              <w:t>ampus</w:t>
            </w:r>
            <w:r w:rsidRPr="00CF4F01">
              <w:rPr>
                <w:rFonts w:ascii="Bookman Old Style" w:hAnsi="Bookman Old Style" w:cs="Arial"/>
                <w:color w:val="000000"/>
                <w:sz w:val="22"/>
              </w:rPr>
              <w:t>,</w:t>
            </w:r>
          </w:p>
          <w:p w:rsidR="00A14E41" w:rsidRPr="00CF4F01" w:rsidRDefault="00A14E41" w:rsidP="00780023">
            <w:pPr>
              <w:widowControl w:val="0"/>
              <w:autoSpaceDE w:val="0"/>
              <w:autoSpaceDN w:val="0"/>
              <w:adjustRightInd w:val="0"/>
              <w:ind w:firstLine="144"/>
              <w:jc w:val="center"/>
              <w:rPr>
                <w:rFonts w:ascii="Bookman Old Style" w:hAnsi="Bookman Old Style" w:cs="Arial"/>
                <w:color w:val="000000"/>
                <w:sz w:val="22"/>
              </w:rPr>
            </w:pPr>
            <w:r w:rsidRPr="00CF4F01">
              <w:rPr>
                <w:rFonts w:ascii="Bookman Old Style" w:hAnsi="Bookman Old Style" w:cs="Arial"/>
                <w:color w:val="000000"/>
                <w:sz w:val="22"/>
              </w:rPr>
              <w:t>Ahmedabad - 380005.</w:t>
            </w:r>
          </w:p>
          <w:p w:rsidR="00A14E41" w:rsidRPr="00CF4F01" w:rsidRDefault="00A14E41" w:rsidP="00780023">
            <w:pPr>
              <w:jc w:val="center"/>
              <w:rPr>
                <w:rFonts w:ascii="Bookman Old Style" w:hAnsi="Bookman Old Style" w:cs="Arial"/>
                <w:b/>
                <w:sz w:val="20"/>
              </w:rPr>
            </w:pPr>
          </w:p>
          <w:p w:rsidR="00A14E41" w:rsidRPr="00CF4F01" w:rsidRDefault="00A14E41" w:rsidP="00780023">
            <w:pPr>
              <w:jc w:val="center"/>
              <w:rPr>
                <w:rFonts w:ascii="Bookman Old Style" w:hAnsi="Bookman Old Style" w:cs="Arial"/>
                <w:b/>
                <w:bCs/>
                <w:sz w:val="20"/>
              </w:rPr>
            </w:pPr>
          </w:p>
        </w:tc>
      </w:tr>
    </w:tbl>
    <w:p w:rsidR="00A14E41" w:rsidRPr="00CF4F01" w:rsidRDefault="00A14E41" w:rsidP="00A14E41">
      <w:pPr>
        <w:ind w:right="360"/>
        <w:rPr>
          <w:rFonts w:ascii="Bookman Old Style" w:hAnsi="Bookman Old Style" w:cs="Arial"/>
          <w:b/>
          <w:sz w:val="20"/>
        </w:rPr>
      </w:pPr>
      <w:r w:rsidRPr="00CF4F01">
        <w:rPr>
          <w:rFonts w:ascii="Bookman Old Style" w:hAnsi="Bookman Old Style" w:cs="Arial"/>
          <w:b/>
          <w:sz w:val="20"/>
        </w:rPr>
        <w:t>Fax: 91-79-23291926</w:t>
      </w:r>
    </w:p>
    <w:p w:rsidR="00A14E41" w:rsidRPr="00CF4F01" w:rsidRDefault="00A14E41" w:rsidP="00A14E41">
      <w:pPr>
        <w:pBdr>
          <w:bottom w:val="single" w:sz="12" w:space="1" w:color="auto"/>
        </w:pBdr>
        <w:ind w:right="360"/>
        <w:rPr>
          <w:rFonts w:ascii="Bookman Old Style" w:hAnsi="Bookman Old Style" w:cs="Arial"/>
          <w:b/>
          <w:sz w:val="20"/>
        </w:rPr>
      </w:pPr>
      <w:r w:rsidRPr="00CF4F01">
        <w:rPr>
          <w:rFonts w:ascii="Bookman Old Style" w:hAnsi="Bookman Old Style" w:cs="Arial"/>
          <w:b/>
          <w:sz w:val="20"/>
        </w:rPr>
        <w:t>Telephone: 91-79-232670</w:t>
      </w:r>
      <w:r w:rsidR="009C214B">
        <w:rPr>
          <w:rFonts w:ascii="Bookman Old Style" w:hAnsi="Bookman Old Style" w:cs="Arial"/>
          <w:b/>
          <w:sz w:val="20"/>
        </w:rPr>
        <w:t>19</w:t>
      </w:r>
      <w:r w:rsidR="00070FB5">
        <w:rPr>
          <w:rFonts w:ascii="Bookman Old Style" w:hAnsi="Bookman Old Style" w:cs="Arial"/>
          <w:b/>
          <w:sz w:val="20"/>
        </w:rPr>
        <w:t>/</w:t>
      </w:r>
      <w:r w:rsidRPr="00CF4F01">
        <w:rPr>
          <w:rFonts w:ascii="Bookman Old Style" w:hAnsi="Bookman Old Style" w:cs="Arial"/>
          <w:b/>
          <w:sz w:val="20"/>
        </w:rPr>
        <w:t>1</w:t>
      </w:r>
      <w:r w:rsidR="009C214B">
        <w:rPr>
          <w:rFonts w:ascii="Bookman Old Style" w:hAnsi="Bookman Old Style" w:cs="Arial"/>
          <w:b/>
          <w:sz w:val="20"/>
        </w:rPr>
        <w:t>7</w:t>
      </w:r>
    </w:p>
    <w:p w:rsidR="00CF4F01" w:rsidRDefault="00CF4F01" w:rsidP="00A14E41">
      <w:pPr>
        <w:rPr>
          <w:rFonts w:ascii="Bookman Old Style" w:hAnsi="Bookman Old Style" w:cs="Arial"/>
          <w:sz w:val="22"/>
        </w:rPr>
      </w:pPr>
    </w:p>
    <w:p w:rsidR="00A14E41" w:rsidRPr="0073214E" w:rsidRDefault="00A14E41" w:rsidP="00A14E41">
      <w:pPr>
        <w:rPr>
          <w:rFonts w:ascii="Bookman Old Style" w:hAnsi="Bookman Old Style" w:cs="Arial"/>
          <w:sz w:val="22"/>
          <w:szCs w:val="22"/>
        </w:rPr>
      </w:pPr>
      <w:r w:rsidRPr="003257C4">
        <w:rPr>
          <w:rFonts w:ascii="Bookman Old Style" w:hAnsi="Bookman Old Style"/>
          <w:sz w:val="22"/>
          <w:szCs w:val="22"/>
        </w:rPr>
        <w:t>No.</w:t>
      </w:r>
      <w:r w:rsidRPr="0073214E">
        <w:rPr>
          <w:rFonts w:ascii="Bookman Old Style" w:hAnsi="Bookman Old Style"/>
          <w:sz w:val="22"/>
          <w:szCs w:val="22"/>
        </w:rPr>
        <w:t xml:space="preserve"> </w:t>
      </w:r>
      <w:r w:rsidR="00FA4EF2">
        <w:rPr>
          <w:rFonts w:ascii="Bookman Old Style" w:hAnsi="Bookman Old Style"/>
          <w:sz w:val="22"/>
          <w:szCs w:val="22"/>
        </w:rPr>
        <w:t>AMD/ASSET/SUPPORT/MM/</w:t>
      </w:r>
      <w:r w:rsidR="001D43BC">
        <w:rPr>
          <w:rFonts w:ascii="Bookman Old Style" w:hAnsi="Bookman Old Style"/>
          <w:sz w:val="22"/>
          <w:szCs w:val="22"/>
        </w:rPr>
        <w:t>2021/842786</w:t>
      </w:r>
      <w:r w:rsidR="00753A90" w:rsidRPr="0073214E">
        <w:rPr>
          <w:rFonts w:ascii="Bookman Old Style" w:hAnsi="Bookman Old Style"/>
          <w:sz w:val="22"/>
          <w:szCs w:val="22"/>
        </w:rPr>
        <w:t xml:space="preserve"> </w:t>
      </w:r>
      <w:r w:rsidR="00753A90">
        <w:rPr>
          <w:rFonts w:ascii="Bookman Old Style" w:hAnsi="Bookman Old Style"/>
          <w:sz w:val="22"/>
          <w:szCs w:val="22"/>
        </w:rPr>
        <w:t xml:space="preserve">          </w:t>
      </w:r>
      <w:r w:rsidR="00574B39">
        <w:rPr>
          <w:rFonts w:ascii="Bookman Old Style" w:hAnsi="Bookman Old Style"/>
          <w:sz w:val="22"/>
          <w:szCs w:val="22"/>
        </w:rPr>
        <w:t xml:space="preserve"> </w:t>
      </w:r>
      <w:r w:rsidR="00753A90">
        <w:rPr>
          <w:rFonts w:ascii="Bookman Old Style" w:hAnsi="Bookman Old Style"/>
          <w:sz w:val="22"/>
          <w:szCs w:val="22"/>
        </w:rPr>
        <w:t xml:space="preserve">     </w:t>
      </w:r>
      <w:r w:rsidR="00822D3E">
        <w:rPr>
          <w:rFonts w:ascii="Bookman Old Style" w:hAnsi="Bookman Old Style"/>
          <w:sz w:val="22"/>
          <w:szCs w:val="22"/>
        </w:rPr>
        <w:t xml:space="preserve">     </w:t>
      </w:r>
      <w:r w:rsidR="00753A90">
        <w:rPr>
          <w:rFonts w:ascii="Bookman Old Style" w:hAnsi="Bookman Old Style"/>
          <w:sz w:val="22"/>
          <w:szCs w:val="22"/>
        </w:rPr>
        <w:t xml:space="preserve"> </w:t>
      </w:r>
      <w:r w:rsidRPr="0073214E">
        <w:rPr>
          <w:rFonts w:ascii="Bookman Old Style" w:hAnsi="Bookman Old Style"/>
          <w:sz w:val="22"/>
          <w:szCs w:val="22"/>
        </w:rPr>
        <w:t>D</w:t>
      </w:r>
      <w:r w:rsidRPr="00753A90">
        <w:rPr>
          <w:rFonts w:ascii="Bookman Old Style" w:hAnsi="Bookman Old Style"/>
          <w:sz w:val="22"/>
          <w:szCs w:val="22"/>
        </w:rPr>
        <w:t>ated</w:t>
      </w:r>
      <w:r w:rsidRPr="0073214E">
        <w:rPr>
          <w:rFonts w:ascii="Bookman Old Style" w:hAnsi="Bookman Old Style" w:cs="Arial"/>
          <w:sz w:val="22"/>
          <w:szCs w:val="22"/>
        </w:rPr>
        <w:t xml:space="preserve">: </w:t>
      </w:r>
      <w:r w:rsidR="001D43BC">
        <w:rPr>
          <w:rFonts w:ascii="Bookman Old Style" w:hAnsi="Bookman Old Style" w:cs="Arial"/>
          <w:sz w:val="22"/>
          <w:szCs w:val="22"/>
        </w:rPr>
        <w:t>31.12.2021</w:t>
      </w:r>
    </w:p>
    <w:p w:rsidR="00066890" w:rsidRDefault="00066890" w:rsidP="00066890">
      <w:pPr>
        <w:jc w:val="both"/>
        <w:rPr>
          <w:rFonts w:ascii="Bookman Old Style" w:hAnsi="Bookman Old Style" w:cs="Arial"/>
          <w:sz w:val="22"/>
        </w:rPr>
      </w:pPr>
    </w:p>
    <w:p w:rsidR="00517A7B" w:rsidRPr="00DE24CC" w:rsidRDefault="00517A7B" w:rsidP="00517A7B">
      <w:pPr>
        <w:rPr>
          <w:rFonts w:ascii="Bookman Old Style" w:hAnsi="Bookman Old Style"/>
          <w:bCs/>
          <w:szCs w:val="24"/>
        </w:rPr>
      </w:pPr>
    </w:p>
    <w:p w:rsidR="000F263D" w:rsidRPr="00C363EC" w:rsidRDefault="00C363EC" w:rsidP="00517A7B">
      <w:pPr>
        <w:jc w:val="center"/>
        <w:rPr>
          <w:rFonts w:ascii="Bookman Old Style" w:hAnsi="Bookman Old Style" w:cs="Tahoma"/>
          <w:color w:val="FF0000"/>
          <w:sz w:val="22"/>
          <w:szCs w:val="22"/>
        </w:rPr>
      </w:pPr>
      <w:r w:rsidRPr="00C363EC">
        <w:rPr>
          <w:rFonts w:ascii="Bookman Old Style" w:hAnsi="Bookman Old Style" w:cs="Arial"/>
          <w:b/>
          <w:sz w:val="22"/>
          <w:szCs w:val="22"/>
          <w:u w:val="single"/>
        </w:rPr>
        <w:t>INVITATION FOR E-BIDS UNDER TWO BID SYSTEM</w:t>
      </w:r>
    </w:p>
    <w:p w:rsidR="00517A7B" w:rsidRPr="00A56880" w:rsidRDefault="00517A7B" w:rsidP="00066890">
      <w:pPr>
        <w:jc w:val="both"/>
        <w:rPr>
          <w:rFonts w:ascii="Bookman Old Style" w:hAnsi="Bookman Old Style" w:cs="Tahoma"/>
          <w:color w:val="FF0000"/>
          <w:sz w:val="22"/>
          <w:szCs w:val="22"/>
        </w:rPr>
      </w:pPr>
    </w:p>
    <w:p w:rsidR="00066890" w:rsidRPr="00A56880" w:rsidRDefault="00066890" w:rsidP="00066890">
      <w:pPr>
        <w:ind w:left="720" w:hanging="720"/>
        <w:rPr>
          <w:rFonts w:ascii="Bookman Old Style" w:hAnsi="Bookman Old Style" w:cs="Arial"/>
          <w:sz w:val="22"/>
          <w:szCs w:val="22"/>
        </w:rPr>
      </w:pPr>
      <w:r w:rsidRPr="00A56880">
        <w:rPr>
          <w:rFonts w:ascii="Bookman Old Style" w:hAnsi="Bookman Old Style" w:cs="Arial"/>
          <w:sz w:val="22"/>
          <w:szCs w:val="22"/>
        </w:rPr>
        <w:t>Sir,</w:t>
      </w:r>
    </w:p>
    <w:p w:rsidR="00066890" w:rsidRPr="00A56880" w:rsidRDefault="00066890" w:rsidP="00066890">
      <w:pPr>
        <w:ind w:left="720"/>
        <w:rPr>
          <w:rFonts w:ascii="Bookman Old Style" w:hAnsi="Bookman Old Style" w:cs="Arial"/>
          <w:sz w:val="22"/>
          <w:szCs w:val="22"/>
        </w:rPr>
      </w:pPr>
    </w:p>
    <w:p w:rsidR="00CB6FE1" w:rsidRPr="005C7BC2" w:rsidRDefault="00CB6FE1" w:rsidP="00CB6FE1">
      <w:pPr>
        <w:ind w:left="567" w:hanging="567"/>
        <w:jc w:val="both"/>
        <w:rPr>
          <w:rFonts w:ascii="Bookman Old Style" w:hAnsi="Bookman Old Style"/>
          <w:iCs/>
          <w:sz w:val="22"/>
          <w:szCs w:val="22"/>
        </w:rPr>
      </w:pPr>
      <w:r w:rsidRPr="006D65B5">
        <w:rPr>
          <w:rFonts w:ascii="Bookman Old Style" w:hAnsi="Bookman Old Style"/>
          <w:b/>
          <w:sz w:val="22"/>
        </w:rPr>
        <w:t>1.0</w:t>
      </w:r>
      <w:r>
        <w:rPr>
          <w:rFonts w:ascii="Bookman Old Style" w:hAnsi="Bookman Old Style"/>
          <w:b/>
          <w:sz w:val="22"/>
        </w:rPr>
        <w:t xml:space="preserve"> </w:t>
      </w:r>
      <w:r w:rsidRPr="006D65B5">
        <w:rPr>
          <w:rFonts w:ascii="Bookman Old Style" w:hAnsi="Bookman Old Style"/>
          <w:sz w:val="22"/>
        </w:rPr>
        <w:t xml:space="preserve"> </w:t>
      </w:r>
      <w:r w:rsidR="00251516">
        <w:rPr>
          <w:rFonts w:ascii="Bookman Old Style" w:hAnsi="Bookman Old Style"/>
          <w:sz w:val="22"/>
          <w:szCs w:val="22"/>
        </w:rPr>
        <w:t>Head</w:t>
      </w:r>
      <w:r w:rsidRPr="004C34EB">
        <w:rPr>
          <w:rFonts w:ascii="Bookman Old Style" w:hAnsi="Bookman Old Style"/>
          <w:sz w:val="22"/>
          <w:szCs w:val="22"/>
        </w:rPr>
        <w:t xml:space="preserve"> </w:t>
      </w:r>
      <w:r w:rsidRPr="005C7BC2">
        <w:rPr>
          <w:rFonts w:ascii="Bookman Old Style" w:hAnsi="Bookman Old Style"/>
          <w:sz w:val="22"/>
          <w:szCs w:val="22"/>
        </w:rPr>
        <w:t xml:space="preserve">MM, Oil and Natural Gas Corporation Limited, Chandkheda complex, Ahmedabad, India, invites bids </w:t>
      </w:r>
      <w:r w:rsidR="00C17513" w:rsidRPr="005C7BC2">
        <w:rPr>
          <w:rFonts w:ascii="Bookman Old Style" w:hAnsi="Bookman Old Style"/>
          <w:sz w:val="22"/>
          <w:szCs w:val="22"/>
        </w:rPr>
        <w:t xml:space="preserve">two bid system through </w:t>
      </w:r>
      <w:r w:rsidR="00C52F27">
        <w:rPr>
          <w:rFonts w:ascii="Bookman Old Style" w:hAnsi="Bookman Old Style"/>
          <w:b/>
          <w:bCs/>
          <w:sz w:val="22"/>
          <w:szCs w:val="22"/>
          <w:u w:val="single"/>
        </w:rPr>
        <w:t>Indigenous</w:t>
      </w:r>
      <w:r w:rsidR="00251516">
        <w:rPr>
          <w:rFonts w:ascii="Bookman Old Style" w:hAnsi="Bookman Old Style"/>
          <w:b/>
          <w:bCs/>
          <w:sz w:val="22"/>
          <w:szCs w:val="22"/>
          <w:u w:val="single"/>
        </w:rPr>
        <w:t xml:space="preserve"> </w:t>
      </w:r>
      <w:r w:rsidR="00DA2677" w:rsidRPr="005C7BC2">
        <w:rPr>
          <w:rFonts w:ascii="Bookman Old Style" w:hAnsi="Bookman Old Style"/>
          <w:b/>
          <w:bCs/>
          <w:sz w:val="22"/>
          <w:szCs w:val="22"/>
          <w:u w:val="single"/>
        </w:rPr>
        <w:t xml:space="preserve">Open </w:t>
      </w:r>
      <w:r w:rsidR="00251516">
        <w:rPr>
          <w:rFonts w:ascii="Bookman Old Style" w:hAnsi="Bookman Old Style"/>
          <w:b/>
          <w:bCs/>
          <w:sz w:val="22"/>
          <w:szCs w:val="22"/>
          <w:u w:val="single"/>
        </w:rPr>
        <w:t>E</w:t>
      </w:r>
      <w:r w:rsidR="00C17513" w:rsidRPr="005C7BC2">
        <w:rPr>
          <w:rFonts w:ascii="Bookman Old Style" w:hAnsi="Bookman Old Style"/>
          <w:b/>
          <w:bCs/>
          <w:sz w:val="22"/>
          <w:szCs w:val="22"/>
          <w:u w:val="single"/>
        </w:rPr>
        <w:t>-</w:t>
      </w:r>
      <w:r w:rsidR="00251516">
        <w:rPr>
          <w:rFonts w:ascii="Bookman Old Style" w:hAnsi="Bookman Old Style"/>
          <w:b/>
          <w:bCs/>
          <w:sz w:val="22"/>
          <w:szCs w:val="22"/>
          <w:u w:val="single"/>
        </w:rPr>
        <w:t xml:space="preserve"> Tender</w:t>
      </w:r>
      <w:r w:rsidR="00251516" w:rsidRPr="00E33ABB">
        <w:rPr>
          <w:rFonts w:ascii="Bookman Old Style" w:hAnsi="Bookman Old Style"/>
          <w:bCs/>
          <w:sz w:val="22"/>
          <w:szCs w:val="22"/>
        </w:rPr>
        <w:t xml:space="preserve"> </w:t>
      </w:r>
      <w:r w:rsidRPr="005C7BC2">
        <w:rPr>
          <w:rFonts w:ascii="Bookman Old Style" w:hAnsi="Bookman Old Style"/>
          <w:bCs/>
          <w:sz w:val="22"/>
          <w:szCs w:val="22"/>
        </w:rPr>
        <w:t xml:space="preserve">in the prescribed tender form, from the prospective bidders for </w:t>
      </w:r>
      <w:r w:rsidRPr="005C7BC2">
        <w:rPr>
          <w:rFonts w:ascii="Bookman Old Style" w:hAnsi="Bookman Old Style"/>
          <w:b/>
          <w:sz w:val="22"/>
          <w:szCs w:val="22"/>
        </w:rPr>
        <w:t>“</w:t>
      </w:r>
      <w:r w:rsidR="001D43BC">
        <w:rPr>
          <w:rFonts w:ascii="Bookman Old Style" w:hAnsi="Bookman Old Style"/>
          <w:b/>
          <w:bCs/>
          <w:sz w:val="22"/>
          <w:szCs w:val="22"/>
          <w:lang w:val="en-GB"/>
        </w:rPr>
        <w:t>REDEVELOPMENT OF OILY WASTE SEWER (OWS) SYSTEM AT KALOL CTF, NAWAGAM CTF AND DESALTER OF AHMEDABAD ASSET ON LSTK BASIS</w:t>
      </w:r>
      <w:r w:rsidR="00386BAF" w:rsidRPr="005C7BC2">
        <w:rPr>
          <w:rFonts w:ascii="Bookman Old Style" w:hAnsi="Bookman Old Style"/>
          <w:b/>
          <w:bCs/>
          <w:sz w:val="22"/>
          <w:szCs w:val="22"/>
          <w:lang w:val="en-GB"/>
        </w:rPr>
        <w:t>”</w:t>
      </w:r>
      <w:r w:rsidRPr="005C7BC2">
        <w:rPr>
          <w:rFonts w:ascii="Bookman Old Style" w:hAnsi="Bookman Old Style"/>
          <w:b/>
          <w:iCs/>
          <w:caps/>
          <w:sz w:val="22"/>
          <w:szCs w:val="22"/>
        </w:rPr>
        <w:t>.</w:t>
      </w:r>
      <w:r w:rsidRPr="005C7BC2">
        <w:rPr>
          <w:rFonts w:ascii="Bookman Old Style" w:hAnsi="Bookman Old Style"/>
          <w:iCs/>
          <w:caps/>
          <w:sz w:val="22"/>
          <w:szCs w:val="22"/>
        </w:rPr>
        <w:t xml:space="preserve"> </w:t>
      </w:r>
      <w:r w:rsidRPr="005C7BC2">
        <w:rPr>
          <w:rFonts w:ascii="Bookman Old Style" w:hAnsi="Bookman Old Style"/>
          <w:iCs/>
          <w:sz w:val="22"/>
          <w:szCs w:val="22"/>
        </w:rPr>
        <w:t>The bidding documents/ Contract conditions are available at</w:t>
      </w:r>
      <w:r w:rsidRPr="005C7BC2">
        <w:rPr>
          <w:rFonts w:ascii="Bookman Old Style" w:hAnsi="Bookman Old Style"/>
          <w:iCs/>
          <w:color w:val="FF0000"/>
          <w:sz w:val="22"/>
          <w:szCs w:val="22"/>
        </w:rPr>
        <w:t xml:space="preserve"> </w:t>
      </w:r>
      <w:r w:rsidRPr="005C7BC2">
        <w:rPr>
          <w:rFonts w:ascii="Bookman Old Style" w:hAnsi="Bookman Old Style"/>
          <w:iCs/>
          <w:sz w:val="22"/>
          <w:szCs w:val="22"/>
        </w:rPr>
        <w:t xml:space="preserve">Annexure I &amp; II. The prescribed Bid Forms for submission of bids are available in the tender document. </w:t>
      </w:r>
    </w:p>
    <w:p w:rsidR="00066890" w:rsidRPr="005C7BC2" w:rsidRDefault="00066890" w:rsidP="00066890">
      <w:pPr>
        <w:jc w:val="both"/>
        <w:rPr>
          <w:rFonts w:ascii="Bookman Old Style" w:hAnsi="Bookman Old Style" w:cs="Tahoma"/>
          <w:color w:val="FF0000"/>
          <w:sz w:val="22"/>
          <w:szCs w:val="22"/>
        </w:rPr>
      </w:pPr>
    </w:p>
    <w:p w:rsidR="00A14E41" w:rsidRPr="005C7BC2" w:rsidRDefault="00A14E41" w:rsidP="00DA0838">
      <w:pPr>
        <w:pStyle w:val="BodyText2"/>
        <w:rPr>
          <w:rFonts w:ascii="Bookman Old Style" w:hAnsi="Bookman Old Style" w:cs="Arial"/>
          <w:szCs w:val="22"/>
        </w:rPr>
      </w:pPr>
      <w:r w:rsidRPr="005C7BC2">
        <w:rPr>
          <w:rFonts w:ascii="Bookman Old Style" w:hAnsi="Bookman Old Style" w:cs="Arial"/>
          <w:szCs w:val="22"/>
        </w:rPr>
        <w:t>The details of the tender are given below:</w:t>
      </w:r>
    </w:p>
    <w:p w:rsidR="00A14E41" w:rsidRPr="005C7BC2" w:rsidRDefault="00A14E41" w:rsidP="00A14E41">
      <w:pPr>
        <w:ind w:left="720"/>
        <w:rPr>
          <w:rFonts w:ascii="Bookman Old Style" w:hAnsi="Bookman Old Style" w:cs="Arial"/>
          <w:sz w:val="22"/>
          <w:szCs w:val="2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4998"/>
      </w:tblGrid>
      <w:tr w:rsidR="00A14E41" w:rsidRPr="005C7BC2" w:rsidTr="00CB6FE1">
        <w:trPr>
          <w:trHeight w:val="313"/>
        </w:trPr>
        <w:tc>
          <w:tcPr>
            <w:tcW w:w="720" w:type="dxa"/>
            <w:vAlign w:val="center"/>
          </w:tcPr>
          <w:p w:rsidR="00A14E41" w:rsidRPr="005C7BC2" w:rsidRDefault="00A14E41" w:rsidP="001129DA">
            <w:pPr>
              <w:jc w:val="center"/>
              <w:rPr>
                <w:rFonts w:ascii="Bookman Old Style" w:hAnsi="Bookman Old Style" w:cs="Arial"/>
                <w:sz w:val="22"/>
                <w:szCs w:val="22"/>
              </w:rPr>
            </w:pPr>
            <w:r w:rsidRPr="005C7BC2">
              <w:rPr>
                <w:rFonts w:ascii="Bookman Old Style" w:hAnsi="Bookman Old Style" w:cs="Arial"/>
                <w:sz w:val="22"/>
                <w:szCs w:val="22"/>
              </w:rPr>
              <w:t>1.</w:t>
            </w:r>
          </w:p>
        </w:tc>
        <w:tc>
          <w:tcPr>
            <w:tcW w:w="3780" w:type="dxa"/>
            <w:vAlign w:val="center"/>
          </w:tcPr>
          <w:p w:rsidR="00A14E41" w:rsidRPr="005C7BC2" w:rsidRDefault="003522A0" w:rsidP="00B075F9">
            <w:pPr>
              <w:jc w:val="both"/>
              <w:rPr>
                <w:rFonts w:ascii="Bookman Old Style" w:hAnsi="Bookman Old Style" w:cs="Arial"/>
                <w:sz w:val="22"/>
                <w:szCs w:val="22"/>
              </w:rPr>
            </w:pPr>
            <w:r w:rsidRPr="005C7BC2">
              <w:rPr>
                <w:rFonts w:ascii="Bookman Old Style" w:hAnsi="Bookman Old Style" w:cs="Arial"/>
                <w:sz w:val="22"/>
                <w:szCs w:val="22"/>
              </w:rPr>
              <w:t>TENDER No</w:t>
            </w:r>
            <w:r w:rsidR="00A14E41" w:rsidRPr="005C7BC2">
              <w:rPr>
                <w:rFonts w:ascii="Bookman Old Style" w:hAnsi="Bookman Old Style" w:cs="Arial"/>
                <w:sz w:val="22"/>
                <w:szCs w:val="22"/>
              </w:rPr>
              <w:t>.</w:t>
            </w:r>
            <w:r w:rsidRPr="005C7BC2">
              <w:rPr>
                <w:rFonts w:ascii="Bookman Old Style" w:hAnsi="Bookman Old Style" w:cs="Arial"/>
                <w:sz w:val="22"/>
                <w:szCs w:val="22"/>
              </w:rPr>
              <w:t xml:space="preserve"> </w:t>
            </w:r>
          </w:p>
        </w:tc>
        <w:tc>
          <w:tcPr>
            <w:tcW w:w="4998" w:type="dxa"/>
            <w:vAlign w:val="center"/>
          </w:tcPr>
          <w:p w:rsidR="00A14E41" w:rsidRPr="00BA17C9" w:rsidRDefault="00DC2A85" w:rsidP="00C17513">
            <w:pPr>
              <w:jc w:val="both"/>
              <w:rPr>
                <w:rFonts w:ascii="Bookman Old Style" w:hAnsi="Bookman Old Style"/>
                <w:b/>
                <w:sz w:val="22"/>
                <w:szCs w:val="22"/>
              </w:rPr>
            </w:pPr>
            <w:r>
              <w:rPr>
                <w:rFonts w:ascii="Bookman Old Style" w:hAnsi="Bookman Old Style"/>
                <w:b/>
                <w:sz w:val="22"/>
                <w:szCs w:val="22"/>
              </w:rPr>
              <w:t>D15HC21003</w:t>
            </w:r>
          </w:p>
        </w:tc>
      </w:tr>
      <w:tr w:rsidR="00732E8A" w:rsidRPr="005C7BC2" w:rsidTr="005D11E1">
        <w:trPr>
          <w:trHeight w:val="1038"/>
        </w:trPr>
        <w:tc>
          <w:tcPr>
            <w:tcW w:w="720" w:type="dxa"/>
            <w:vAlign w:val="center"/>
          </w:tcPr>
          <w:p w:rsidR="00732E8A" w:rsidRPr="005E7D44" w:rsidRDefault="00732E8A" w:rsidP="003D1E00">
            <w:pPr>
              <w:jc w:val="center"/>
              <w:rPr>
                <w:rFonts w:ascii="Bookman Old Style" w:hAnsi="Bookman Old Style" w:cs="Arial"/>
                <w:sz w:val="22"/>
                <w:szCs w:val="22"/>
              </w:rPr>
            </w:pPr>
            <w:r w:rsidRPr="005E7D44">
              <w:rPr>
                <w:rFonts w:ascii="Bookman Old Style" w:hAnsi="Bookman Old Style" w:cs="Arial"/>
                <w:sz w:val="22"/>
                <w:szCs w:val="22"/>
              </w:rPr>
              <w:t>2.</w:t>
            </w:r>
          </w:p>
        </w:tc>
        <w:tc>
          <w:tcPr>
            <w:tcW w:w="3780" w:type="dxa"/>
            <w:vAlign w:val="center"/>
          </w:tcPr>
          <w:p w:rsidR="00732E8A" w:rsidRPr="005C7BC2" w:rsidRDefault="00732E8A" w:rsidP="00B075F9">
            <w:pPr>
              <w:jc w:val="both"/>
              <w:rPr>
                <w:rFonts w:ascii="Bookman Old Style" w:hAnsi="Bookman Old Style" w:cs="Arial"/>
                <w:sz w:val="22"/>
                <w:szCs w:val="22"/>
              </w:rPr>
            </w:pPr>
            <w:r w:rsidRPr="005C7BC2">
              <w:rPr>
                <w:rFonts w:ascii="Bookman Old Style" w:hAnsi="Bookman Old Style" w:cs="Arial"/>
                <w:sz w:val="22"/>
                <w:szCs w:val="22"/>
              </w:rPr>
              <w:t>DESCRIPTION</w:t>
            </w:r>
          </w:p>
        </w:tc>
        <w:tc>
          <w:tcPr>
            <w:tcW w:w="4998" w:type="dxa"/>
            <w:vAlign w:val="center"/>
          </w:tcPr>
          <w:p w:rsidR="00732E8A" w:rsidRPr="005C7BC2" w:rsidRDefault="001D43BC" w:rsidP="002F19A4">
            <w:pPr>
              <w:tabs>
                <w:tab w:val="left" w:pos="0"/>
              </w:tabs>
              <w:jc w:val="both"/>
              <w:rPr>
                <w:rFonts w:ascii="Bookman Old Style" w:hAnsi="Bookman Old Style" w:cs="Arial"/>
                <w:sz w:val="22"/>
                <w:szCs w:val="22"/>
              </w:rPr>
            </w:pPr>
            <w:r>
              <w:rPr>
                <w:rFonts w:ascii="Bookman Old Style" w:hAnsi="Bookman Old Style"/>
                <w:b/>
                <w:bCs/>
                <w:sz w:val="22"/>
                <w:szCs w:val="22"/>
                <w:lang w:val="en-GB"/>
              </w:rPr>
              <w:t>REDEVELOPMENT OF OILY WASTE SEWER (OWS) SYSTEM AT KALOL CTF, NAWAGAM CTF AND DESALTER OF AHMEDABAD ASSET ON LSTK BASIS</w:t>
            </w:r>
            <w:r w:rsidR="00732E8A" w:rsidRPr="005C7BC2">
              <w:rPr>
                <w:rFonts w:ascii="Bookman Old Style" w:hAnsi="Bookman Old Style"/>
                <w:b/>
                <w:bCs/>
                <w:sz w:val="22"/>
                <w:szCs w:val="22"/>
                <w:lang w:val="en-GB"/>
              </w:rPr>
              <w:t>.</w:t>
            </w:r>
          </w:p>
        </w:tc>
      </w:tr>
      <w:tr w:rsidR="002075B4" w:rsidRPr="005C7BC2" w:rsidTr="00EF45FD">
        <w:trPr>
          <w:trHeight w:val="574"/>
        </w:trPr>
        <w:tc>
          <w:tcPr>
            <w:tcW w:w="720" w:type="dxa"/>
            <w:vAlign w:val="center"/>
          </w:tcPr>
          <w:p w:rsidR="002075B4" w:rsidRPr="005E7D44" w:rsidRDefault="002075B4" w:rsidP="00C85D71">
            <w:pPr>
              <w:jc w:val="center"/>
              <w:rPr>
                <w:rFonts w:ascii="Bookman Old Style" w:hAnsi="Bookman Old Style" w:cs="Arial"/>
                <w:sz w:val="22"/>
                <w:szCs w:val="22"/>
              </w:rPr>
            </w:pPr>
            <w:r w:rsidRPr="005E7D44">
              <w:rPr>
                <w:rFonts w:ascii="Bookman Old Style" w:hAnsi="Bookman Old Style" w:cs="Arial"/>
                <w:sz w:val="22"/>
                <w:szCs w:val="22"/>
              </w:rPr>
              <w:t>3.</w:t>
            </w:r>
          </w:p>
        </w:tc>
        <w:tc>
          <w:tcPr>
            <w:tcW w:w="3780" w:type="dxa"/>
            <w:vAlign w:val="center"/>
          </w:tcPr>
          <w:p w:rsidR="002075B4" w:rsidRPr="0099747A" w:rsidRDefault="002075B4" w:rsidP="00B075F9">
            <w:pPr>
              <w:jc w:val="both"/>
              <w:rPr>
                <w:rFonts w:ascii="Bookman Old Style" w:hAnsi="Bookman Old Style" w:cs="Arial"/>
                <w:sz w:val="22"/>
                <w:szCs w:val="22"/>
              </w:rPr>
            </w:pPr>
            <w:r w:rsidRPr="0099747A">
              <w:rPr>
                <w:rFonts w:ascii="Bookman Old Style" w:hAnsi="Bookman Old Style" w:cs="Arial"/>
                <w:sz w:val="22"/>
                <w:szCs w:val="22"/>
              </w:rPr>
              <w:t>SITE VISIT DATE</w:t>
            </w:r>
          </w:p>
        </w:tc>
        <w:tc>
          <w:tcPr>
            <w:tcW w:w="4998" w:type="dxa"/>
            <w:vAlign w:val="center"/>
          </w:tcPr>
          <w:p w:rsidR="002075B4" w:rsidRPr="005E7D44" w:rsidRDefault="0074283C" w:rsidP="00C85D71">
            <w:pPr>
              <w:jc w:val="both"/>
              <w:rPr>
                <w:rFonts w:ascii="Bookman Old Style" w:hAnsi="Bookman Old Style" w:cs="Arial"/>
                <w:sz w:val="22"/>
                <w:szCs w:val="22"/>
              </w:rPr>
            </w:pPr>
            <w:r>
              <w:rPr>
                <w:rFonts w:ascii="Bookman Old Style" w:hAnsi="Bookman Old Style" w:cs="Arial"/>
                <w:sz w:val="22"/>
                <w:szCs w:val="22"/>
              </w:rPr>
              <w:t>07.01.2022</w:t>
            </w:r>
          </w:p>
        </w:tc>
      </w:tr>
      <w:tr w:rsidR="002075B4" w:rsidRPr="005C7BC2" w:rsidTr="009B4FDB">
        <w:trPr>
          <w:trHeight w:val="607"/>
        </w:trPr>
        <w:tc>
          <w:tcPr>
            <w:tcW w:w="720" w:type="dxa"/>
            <w:vAlign w:val="center"/>
          </w:tcPr>
          <w:p w:rsidR="002075B4" w:rsidRPr="005E7D44" w:rsidRDefault="002075B4" w:rsidP="00C85D71">
            <w:pPr>
              <w:jc w:val="center"/>
              <w:rPr>
                <w:rFonts w:ascii="Bookman Old Style" w:hAnsi="Bookman Old Style" w:cs="Arial"/>
                <w:sz w:val="22"/>
                <w:szCs w:val="22"/>
              </w:rPr>
            </w:pPr>
            <w:r w:rsidRPr="005E7D44">
              <w:rPr>
                <w:rFonts w:ascii="Bookman Old Style" w:hAnsi="Bookman Old Style" w:cs="Arial"/>
                <w:sz w:val="22"/>
                <w:szCs w:val="22"/>
              </w:rPr>
              <w:t>4.</w:t>
            </w:r>
          </w:p>
        </w:tc>
        <w:tc>
          <w:tcPr>
            <w:tcW w:w="3780" w:type="dxa"/>
            <w:vAlign w:val="center"/>
          </w:tcPr>
          <w:p w:rsidR="002075B4" w:rsidRPr="00E643C0" w:rsidRDefault="002075B4" w:rsidP="00B075F9">
            <w:pPr>
              <w:jc w:val="both"/>
              <w:rPr>
                <w:rFonts w:ascii="Bookman Old Style" w:hAnsi="Bookman Old Style" w:cs="Arial"/>
                <w:sz w:val="22"/>
                <w:szCs w:val="22"/>
              </w:rPr>
            </w:pPr>
            <w:r w:rsidRPr="00E643C0">
              <w:rPr>
                <w:rFonts w:ascii="Bookman Old Style" w:hAnsi="Bookman Old Style" w:cs="Arial"/>
                <w:sz w:val="22"/>
                <w:szCs w:val="22"/>
              </w:rPr>
              <w:t>LAST DATE FOR RECEIPT OF PRE-BID QUERIES</w:t>
            </w:r>
          </w:p>
        </w:tc>
        <w:tc>
          <w:tcPr>
            <w:tcW w:w="4998" w:type="dxa"/>
            <w:vAlign w:val="center"/>
          </w:tcPr>
          <w:p w:rsidR="002075B4" w:rsidRPr="005E7D44" w:rsidRDefault="0074283C" w:rsidP="00C85D71">
            <w:pPr>
              <w:jc w:val="both"/>
              <w:rPr>
                <w:rFonts w:ascii="Bookman Old Style" w:hAnsi="Bookman Old Style" w:cs="Arial"/>
                <w:sz w:val="22"/>
                <w:szCs w:val="22"/>
              </w:rPr>
            </w:pPr>
            <w:r>
              <w:rPr>
                <w:rFonts w:ascii="Bookman Old Style" w:hAnsi="Bookman Old Style" w:cs="Arial"/>
                <w:sz w:val="22"/>
                <w:szCs w:val="22"/>
              </w:rPr>
              <w:t>14.01.2022</w:t>
            </w:r>
          </w:p>
        </w:tc>
      </w:tr>
      <w:tr w:rsidR="00FA4EF2" w:rsidRPr="005C7BC2" w:rsidTr="00E643C0">
        <w:trPr>
          <w:trHeight w:val="558"/>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5.</w:t>
            </w:r>
          </w:p>
        </w:tc>
        <w:tc>
          <w:tcPr>
            <w:tcW w:w="3780" w:type="dxa"/>
            <w:vAlign w:val="center"/>
          </w:tcPr>
          <w:p w:rsidR="00FA4EF2" w:rsidRPr="00E643C0" w:rsidRDefault="00FA4EF2" w:rsidP="00B075F9">
            <w:pPr>
              <w:jc w:val="both"/>
              <w:rPr>
                <w:rFonts w:ascii="Bookman Old Style" w:hAnsi="Bookman Old Style" w:cs="Arial"/>
                <w:sz w:val="22"/>
                <w:szCs w:val="22"/>
              </w:rPr>
            </w:pPr>
            <w:r w:rsidRPr="00E643C0">
              <w:rPr>
                <w:rFonts w:ascii="Bookman Old Style" w:hAnsi="Bookman Old Style" w:cs="Arial"/>
                <w:sz w:val="22"/>
                <w:szCs w:val="22"/>
              </w:rPr>
              <w:t>PRE-BID CONFERENCE DATE</w:t>
            </w:r>
          </w:p>
        </w:tc>
        <w:tc>
          <w:tcPr>
            <w:tcW w:w="4998" w:type="dxa"/>
          </w:tcPr>
          <w:p w:rsidR="00FA4EF2" w:rsidRPr="005E7D44" w:rsidRDefault="0074283C" w:rsidP="003D1E00">
            <w:pPr>
              <w:jc w:val="both"/>
              <w:rPr>
                <w:rFonts w:ascii="Bookman Old Style" w:hAnsi="Bookman Old Style" w:cs="Arial"/>
                <w:sz w:val="22"/>
                <w:szCs w:val="22"/>
              </w:rPr>
            </w:pPr>
            <w:r>
              <w:rPr>
                <w:rFonts w:ascii="Bookman Old Style" w:hAnsi="Bookman Old Style" w:cs="Arial"/>
                <w:sz w:val="22"/>
                <w:szCs w:val="22"/>
              </w:rPr>
              <w:t>19.01.2022</w:t>
            </w:r>
            <w:r w:rsidR="00FA4EF2">
              <w:rPr>
                <w:rFonts w:ascii="Bookman Old Style" w:hAnsi="Bookman Old Style" w:cs="Arial"/>
                <w:sz w:val="22"/>
                <w:szCs w:val="22"/>
              </w:rPr>
              <w:t xml:space="preserve"> </w:t>
            </w:r>
            <w:r w:rsidR="00FA4EF2" w:rsidRPr="005E7D44">
              <w:rPr>
                <w:rFonts w:ascii="Bookman Old Style" w:hAnsi="Bookman Old Style" w:cs="Arial"/>
                <w:sz w:val="22"/>
                <w:szCs w:val="22"/>
              </w:rPr>
              <w:t>at 15:00 Hrs</w:t>
            </w:r>
            <w:r w:rsidR="00FA4EF2">
              <w:rPr>
                <w:rFonts w:ascii="Bookman Old Style" w:hAnsi="Bookman Old Style" w:cs="Arial"/>
                <w:sz w:val="22"/>
                <w:szCs w:val="22"/>
              </w:rPr>
              <w:t xml:space="preserve"> </w:t>
            </w:r>
            <w:r w:rsidR="00FA4EF2" w:rsidRPr="005E7D44">
              <w:rPr>
                <w:rFonts w:ascii="Bookman Old Style" w:hAnsi="Bookman Old Style" w:cs="Arial"/>
                <w:sz w:val="22"/>
                <w:szCs w:val="22"/>
              </w:rPr>
              <w:t>(IST)</w:t>
            </w:r>
          </w:p>
          <w:p w:rsidR="00FA4EF2" w:rsidRPr="005E7D44" w:rsidRDefault="00FA4EF2" w:rsidP="003D1E00">
            <w:pPr>
              <w:jc w:val="both"/>
              <w:rPr>
                <w:rFonts w:ascii="Bookman Old Style" w:hAnsi="Bookman Old Style" w:cs="Arial"/>
                <w:sz w:val="22"/>
                <w:szCs w:val="22"/>
              </w:rPr>
            </w:pPr>
          </w:p>
          <w:p w:rsidR="00FA4EF2" w:rsidRDefault="00FA4EF2" w:rsidP="003D1E00">
            <w:pPr>
              <w:jc w:val="both"/>
              <w:rPr>
                <w:rFonts w:ascii="Bookman Old Style" w:hAnsi="Bookman Old Style" w:cs="Arial"/>
                <w:sz w:val="22"/>
                <w:szCs w:val="22"/>
              </w:rPr>
            </w:pPr>
            <w:r w:rsidRPr="005E7D44">
              <w:rPr>
                <w:rFonts w:ascii="Bookman Old Style" w:hAnsi="Bookman Old Style" w:cs="Arial"/>
                <w:sz w:val="22"/>
                <w:szCs w:val="22"/>
              </w:rPr>
              <w:t>ONGC impress upon the bidders to depute their senior representatives preferably conversant with technical and commercial aspect of the tender and who can actively participate and contribute in the Pre-bid conference.</w:t>
            </w:r>
          </w:p>
          <w:p w:rsidR="00FA4EF2" w:rsidRDefault="00FA4EF2" w:rsidP="003D1E00">
            <w:pPr>
              <w:jc w:val="both"/>
              <w:rPr>
                <w:rFonts w:ascii="Bookman Old Style" w:hAnsi="Bookman Old Style" w:cs="Arial"/>
                <w:sz w:val="22"/>
                <w:szCs w:val="22"/>
              </w:rPr>
            </w:pPr>
          </w:p>
          <w:p w:rsidR="00FA4EF2" w:rsidRPr="005E7D44" w:rsidRDefault="00FA4EF2" w:rsidP="003D1E00">
            <w:pPr>
              <w:jc w:val="both"/>
              <w:rPr>
                <w:rFonts w:ascii="Bookman Old Style" w:hAnsi="Bookman Old Style" w:cs="Arial"/>
                <w:sz w:val="22"/>
                <w:szCs w:val="22"/>
              </w:rPr>
            </w:pPr>
            <w:r>
              <w:rPr>
                <w:rFonts w:ascii="Bookman Old Style" w:hAnsi="Bookman Old Style" w:cs="Arial"/>
                <w:sz w:val="22"/>
                <w:szCs w:val="22"/>
              </w:rPr>
              <w:t xml:space="preserve">Bidder is required to submit </w:t>
            </w:r>
            <w:r w:rsidRPr="00F84259">
              <w:rPr>
                <w:rFonts w:ascii="Bookman Old Style" w:hAnsi="Bookman Old Style" w:cs="Arial"/>
                <w:sz w:val="22"/>
                <w:szCs w:val="22"/>
              </w:rPr>
              <w:t>Format For Undertaking to attend Pre-Bid Conference</w:t>
            </w:r>
            <w:r>
              <w:rPr>
                <w:rFonts w:ascii="Bookman Old Style" w:hAnsi="Bookman Old Style" w:cs="Arial"/>
                <w:sz w:val="22"/>
                <w:szCs w:val="22"/>
              </w:rPr>
              <w:t xml:space="preserve"> (Appendix PBC of Annexure – I of Instructions to Bidders (ITB) of Tender document) on Firm’s/Company’s Letterhead </w:t>
            </w:r>
            <w:r w:rsidRPr="00F84259">
              <w:rPr>
                <w:rFonts w:ascii="Bookman Old Style" w:hAnsi="Bookman Old Style" w:cs="Arial"/>
                <w:sz w:val="22"/>
                <w:szCs w:val="22"/>
              </w:rPr>
              <w:t>along</w:t>
            </w:r>
            <w:r>
              <w:rPr>
                <w:rFonts w:ascii="Bookman Old Style" w:hAnsi="Bookman Old Style" w:cs="Arial"/>
                <w:sz w:val="22"/>
                <w:szCs w:val="22"/>
              </w:rPr>
              <w:t xml:space="preserve"> </w:t>
            </w:r>
            <w:r w:rsidRPr="00F84259">
              <w:rPr>
                <w:rFonts w:ascii="Bookman Old Style" w:hAnsi="Bookman Old Style" w:cs="Arial"/>
                <w:sz w:val="22"/>
                <w:szCs w:val="22"/>
              </w:rPr>
              <w:t xml:space="preserve">with Pre Bid queries within prescribed </w:t>
            </w:r>
            <w:r w:rsidRPr="00F84259">
              <w:rPr>
                <w:rFonts w:ascii="Bookman Old Style" w:hAnsi="Bookman Old Style" w:cs="Arial"/>
                <w:sz w:val="22"/>
                <w:szCs w:val="22"/>
              </w:rPr>
              <w:lastRenderedPageBreak/>
              <w:t>date, failing which the bidder shall not be allowed to attend pre-bid conference.</w:t>
            </w:r>
          </w:p>
        </w:tc>
      </w:tr>
      <w:tr w:rsidR="00FA4EF2" w:rsidRPr="005C7BC2" w:rsidTr="00E643C0">
        <w:trPr>
          <w:trHeight w:val="687"/>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lastRenderedPageBreak/>
              <w:t>6.</w:t>
            </w:r>
          </w:p>
        </w:tc>
        <w:tc>
          <w:tcPr>
            <w:tcW w:w="3780" w:type="dxa"/>
            <w:vAlign w:val="center"/>
          </w:tcPr>
          <w:p w:rsidR="00FA4EF2" w:rsidRPr="00E643C0" w:rsidRDefault="00FA4EF2" w:rsidP="00B075F9">
            <w:pPr>
              <w:jc w:val="both"/>
              <w:rPr>
                <w:rFonts w:ascii="Bookman Old Style" w:hAnsi="Bookman Old Style" w:cs="Arial"/>
                <w:sz w:val="22"/>
                <w:szCs w:val="22"/>
              </w:rPr>
            </w:pPr>
            <w:r w:rsidRPr="00E643C0">
              <w:rPr>
                <w:rFonts w:ascii="Bookman Old Style" w:hAnsi="Bookman Old Style" w:cs="Arial"/>
                <w:sz w:val="22"/>
                <w:szCs w:val="22"/>
              </w:rPr>
              <w:t>PRE- BID CONFERENCE VENUE</w:t>
            </w:r>
          </w:p>
        </w:tc>
        <w:tc>
          <w:tcPr>
            <w:tcW w:w="4998" w:type="dxa"/>
            <w:vAlign w:val="center"/>
          </w:tcPr>
          <w:p w:rsidR="00FA4EF2" w:rsidRPr="00E05CD9" w:rsidRDefault="00FA4EF2" w:rsidP="00E05CD9">
            <w:pPr>
              <w:widowControl w:val="0"/>
              <w:autoSpaceDE w:val="0"/>
              <w:autoSpaceDN w:val="0"/>
              <w:adjustRightInd w:val="0"/>
              <w:jc w:val="both"/>
              <w:rPr>
                <w:rFonts w:ascii="Bookman Old Style" w:hAnsi="Bookman Old Style" w:cs="Arial"/>
                <w:sz w:val="22"/>
                <w:szCs w:val="22"/>
              </w:rPr>
            </w:pPr>
            <w:r w:rsidRPr="00E05CD9">
              <w:rPr>
                <w:rFonts w:ascii="Bookman Old Style" w:hAnsi="Bookman Old Style" w:cs="Arial"/>
                <w:sz w:val="22"/>
                <w:szCs w:val="22"/>
              </w:rPr>
              <w:t xml:space="preserve">Conference Hall, </w:t>
            </w:r>
            <w:r>
              <w:rPr>
                <w:rFonts w:ascii="Bookman Old Style" w:hAnsi="Bookman Old Style" w:cs="Arial"/>
                <w:sz w:val="22"/>
                <w:szCs w:val="22"/>
              </w:rPr>
              <w:t xml:space="preserve">3rd </w:t>
            </w:r>
            <w:r w:rsidRPr="00E05CD9">
              <w:rPr>
                <w:rFonts w:ascii="Bookman Old Style" w:hAnsi="Bookman Old Style" w:cs="Arial"/>
                <w:sz w:val="22"/>
                <w:szCs w:val="22"/>
              </w:rPr>
              <w:t>Floor, Avani Bhavan, ONGC, Chandkheda Campus, Ahmedabad-380 005, Gujarat.</w:t>
            </w:r>
          </w:p>
        </w:tc>
      </w:tr>
      <w:tr w:rsidR="00FA4EF2" w:rsidRPr="005C7BC2" w:rsidTr="00CB6FE1">
        <w:trPr>
          <w:trHeight w:val="580"/>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7.</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Tahoma"/>
                <w:sz w:val="22"/>
                <w:szCs w:val="22"/>
              </w:rPr>
              <w:t>DATE &amp; TIME OF TENDER CLOSING</w:t>
            </w:r>
          </w:p>
        </w:tc>
        <w:tc>
          <w:tcPr>
            <w:tcW w:w="4998" w:type="dxa"/>
            <w:vAlign w:val="center"/>
          </w:tcPr>
          <w:p w:rsidR="00FA4EF2" w:rsidRPr="005C7BC2" w:rsidRDefault="004E540C" w:rsidP="001129DA">
            <w:pPr>
              <w:jc w:val="both"/>
              <w:rPr>
                <w:rFonts w:ascii="Bookman Old Style" w:hAnsi="Bookman Old Style" w:cs="Arial"/>
                <w:b/>
                <w:sz w:val="22"/>
                <w:szCs w:val="22"/>
                <w:highlight w:val="green"/>
              </w:rPr>
            </w:pPr>
            <w:r>
              <w:rPr>
                <w:rFonts w:ascii="Bookman Old Style" w:hAnsi="Bookman Old Style"/>
                <w:b/>
                <w:sz w:val="22"/>
                <w:szCs w:val="22"/>
              </w:rPr>
              <w:t>16.02.2022</w:t>
            </w:r>
            <w:r w:rsidR="00FA4EF2" w:rsidRPr="005C7BC2">
              <w:rPr>
                <w:rFonts w:ascii="Bookman Old Style" w:hAnsi="Bookman Old Style"/>
                <w:b/>
                <w:sz w:val="22"/>
                <w:szCs w:val="22"/>
              </w:rPr>
              <w:t xml:space="preserve"> at </w:t>
            </w:r>
            <w:r w:rsidR="00FA4EF2" w:rsidRPr="005C7BC2">
              <w:rPr>
                <w:rFonts w:ascii="Bookman Old Style" w:hAnsi="Bookman Old Style" w:cs="Arial"/>
                <w:b/>
                <w:sz w:val="22"/>
                <w:szCs w:val="22"/>
              </w:rPr>
              <w:t>1400 Hrs.</w:t>
            </w:r>
          </w:p>
        </w:tc>
      </w:tr>
      <w:tr w:rsidR="00FA4EF2" w:rsidRPr="005C7BC2" w:rsidTr="00480C43">
        <w:trPr>
          <w:trHeight w:val="696"/>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8.</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Arial"/>
                <w:sz w:val="22"/>
                <w:szCs w:val="22"/>
              </w:rPr>
              <w:t>DATE &amp; TIME OF OPENING OF TECHNO-COMMERCIAL BIDS.</w:t>
            </w:r>
          </w:p>
        </w:tc>
        <w:tc>
          <w:tcPr>
            <w:tcW w:w="4998" w:type="dxa"/>
            <w:vAlign w:val="center"/>
          </w:tcPr>
          <w:p w:rsidR="00FA4EF2" w:rsidRPr="005C7BC2" w:rsidRDefault="004E540C" w:rsidP="001129DA">
            <w:pPr>
              <w:jc w:val="both"/>
              <w:rPr>
                <w:rFonts w:ascii="Bookman Old Style" w:hAnsi="Bookman Old Style" w:cs="Arial"/>
                <w:b/>
                <w:sz w:val="22"/>
                <w:szCs w:val="22"/>
                <w:highlight w:val="green"/>
              </w:rPr>
            </w:pPr>
            <w:r>
              <w:rPr>
                <w:rFonts w:ascii="Bookman Old Style" w:hAnsi="Bookman Old Style"/>
                <w:b/>
                <w:sz w:val="22"/>
                <w:szCs w:val="22"/>
              </w:rPr>
              <w:t>16.02.2022</w:t>
            </w:r>
            <w:r w:rsidR="00FA4EF2" w:rsidRPr="005C7BC2">
              <w:rPr>
                <w:rFonts w:ascii="Bookman Old Style" w:hAnsi="Bookman Old Style"/>
                <w:b/>
                <w:sz w:val="22"/>
                <w:szCs w:val="22"/>
              </w:rPr>
              <w:t xml:space="preserve"> at </w:t>
            </w:r>
            <w:r w:rsidR="00FA4EF2" w:rsidRPr="005C7BC2">
              <w:rPr>
                <w:rFonts w:ascii="Bookman Old Style" w:hAnsi="Bookman Old Style" w:cs="Arial"/>
                <w:b/>
                <w:sz w:val="22"/>
                <w:szCs w:val="22"/>
              </w:rPr>
              <w:t>1500 Hrs.</w:t>
            </w:r>
          </w:p>
        </w:tc>
      </w:tr>
      <w:tr w:rsidR="00FA4EF2" w:rsidRPr="005C7BC2" w:rsidTr="00480C43">
        <w:trPr>
          <w:trHeight w:val="696"/>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9.</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Arial"/>
                <w:sz w:val="22"/>
                <w:szCs w:val="22"/>
              </w:rPr>
              <w:t xml:space="preserve">DATE &amp; TIME OF </w:t>
            </w:r>
            <w:r w:rsidRPr="005C7BC2">
              <w:rPr>
                <w:rFonts w:ascii="Bookman Old Style" w:hAnsi="Bookman Old Style"/>
                <w:sz w:val="22"/>
                <w:szCs w:val="22"/>
              </w:rPr>
              <w:t>RECEIPT OF PHYSICAL DOCUMENTS</w:t>
            </w:r>
          </w:p>
        </w:tc>
        <w:tc>
          <w:tcPr>
            <w:tcW w:w="4998" w:type="dxa"/>
            <w:vAlign w:val="center"/>
          </w:tcPr>
          <w:p w:rsidR="00FA4EF2" w:rsidRPr="005C7BC2" w:rsidRDefault="004E540C" w:rsidP="001129DA">
            <w:pPr>
              <w:jc w:val="both"/>
              <w:rPr>
                <w:rFonts w:ascii="Bookman Old Style" w:hAnsi="Bookman Old Style"/>
                <w:b/>
                <w:sz w:val="22"/>
                <w:szCs w:val="22"/>
              </w:rPr>
            </w:pPr>
            <w:r>
              <w:rPr>
                <w:rFonts w:ascii="Bookman Old Style" w:hAnsi="Bookman Old Style"/>
                <w:b/>
                <w:sz w:val="22"/>
                <w:szCs w:val="22"/>
              </w:rPr>
              <w:t>16.02.2022</w:t>
            </w:r>
            <w:r w:rsidR="00FA4EF2" w:rsidRPr="005C7BC2">
              <w:rPr>
                <w:rFonts w:ascii="Bookman Old Style" w:hAnsi="Bookman Old Style"/>
                <w:b/>
                <w:sz w:val="22"/>
                <w:szCs w:val="22"/>
              </w:rPr>
              <w:t xml:space="preserve"> at </w:t>
            </w:r>
            <w:r w:rsidR="00FA4EF2" w:rsidRPr="005C7BC2">
              <w:rPr>
                <w:rFonts w:ascii="Bookman Old Style" w:hAnsi="Bookman Old Style" w:cs="Arial"/>
                <w:b/>
                <w:sz w:val="22"/>
                <w:szCs w:val="22"/>
              </w:rPr>
              <w:t>1400 Hrs.</w:t>
            </w:r>
          </w:p>
        </w:tc>
      </w:tr>
      <w:tr w:rsidR="00FA4EF2" w:rsidRPr="005C7BC2" w:rsidTr="00B8267F">
        <w:trPr>
          <w:trHeight w:val="691"/>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10.</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Arial"/>
                <w:sz w:val="22"/>
                <w:szCs w:val="22"/>
              </w:rPr>
              <w:t>BID VALIDITY</w:t>
            </w:r>
          </w:p>
        </w:tc>
        <w:tc>
          <w:tcPr>
            <w:tcW w:w="4998" w:type="dxa"/>
            <w:vAlign w:val="center"/>
          </w:tcPr>
          <w:p w:rsidR="00FA4EF2" w:rsidRPr="005C7BC2" w:rsidRDefault="00FA4EF2" w:rsidP="001129DA">
            <w:pPr>
              <w:jc w:val="both"/>
              <w:rPr>
                <w:rFonts w:ascii="Bookman Old Style" w:hAnsi="Bookman Old Style" w:cs="Arial"/>
                <w:sz w:val="22"/>
                <w:szCs w:val="22"/>
              </w:rPr>
            </w:pPr>
            <w:r w:rsidRPr="005C7BC2">
              <w:rPr>
                <w:rFonts w:ascii="Bookman Old Style" w:hAnsi="Bookman Old Style" w:cs="Arial"/>
                <w:sz w:val="22"/>
                <w:szCs w:val="22"/>
              </w:rPr>
              <w:t>90 days from the date of technical bid opening.</w:t>
            </w:r>
          </w:p>
        </w:tc>
      </w:tr>
      <w:tr w:rsidR="00D8466E" w:rsidRPr="005C7BC2" w:rsidTr="00B8267F">
        <w:trPr>
          <w:trHeight w:val="551"/>
        </w:trPr>
        <w:tc>
          <w:tcPr>
            <w:tcW w:w="720" w:type="dxa"/>
            <w:vAlign w:val="center"/>
          </w:tcPr>
          <w:p w:rsidR="00D8466E" w:rsidRPr="005E7D44" w:rsidRDefault="00D8466E" w:rsidP="00C85D71">
            <w:pPr>
              <w:jc w:val="center"/>
              <w:rPr>
                <w:rFonts w:ascii="Bookman Old Style" w:hAnsi="Bookman Old Style" w:cs="Arial"/>
                <w:sz w:val="22"/>
                <w:szCs w:val="22"/>
              </w:rPr>
            </w:pPr>
            <w:r w:rsidRPr="005E7D44">
              <w:rPr>
                <w:rFonts w:ascii="Bookman Old Style" w:hAnsi="Bookman Old Style" w:cs="Arial"/>
                <w:sz w:val="22"/>
                <w:szCs w:val="22"/>
              </w:rPr>
              <w:t>11.</w:t>
            </w:r>
          </w:p>
        </w:tc>
        <w:tc>
          <w:tcPr>
            <w:tcW w:w="3780" w:type="dxa"/>
            <w:vAlign w:val="center"/>
          </w:tcPr>
          <w:p w:rsidR="00D8466E" w:rsidRPr="005C7BC2" w:rsidRDefault="00D8466E" w:rsidP="00B075F9">
            <w:pPr>
              <w:jc w:val="both"/>
              <w:rPr>
                <w:rFonts w:ascii="Bookman Old Style" w:hAnsi="Bookman Old Style" w:cs="Arial"/>
                <w:sz w:val="22"/>
                <w:szCs w:val="22"/>
              </w:rPr>
            </w:pPr>
            <w:r w:rsidRPr="002A5A42">
              <w:rPr>
                <w:rFonts w:ascii="Bookman Old Style" w:hAnsi="Bookman Old Style" w:cs="Arial"/>
                <w:sz w:val="22"/>
                <w:szCs w:val="22"/>
              </w:rPr>
              <w:t>BID SECURING DECLARATION</w:t>
            </w:r>
          </w:p>
        </w:tc>
        <w:tc>
          <w:tcPr>
            <w:tcW w:w="4998" w:type="dxa"/>
            <w:vAlign w:val="center"/>
          </w:tcPr>
          <w:p w:rsidR="00D8466E" w:rsidRPr="007E13E8" w:rsidRDefault="00D8466E" w:rsidP="00C85D71">
            <w:pPr>
              <w:jc w:val="both"/>
              <w:rPr>
                <w:rFonts w:ascii="Bookman Old Style" w:hAnsi="Bookman Old Style" w:cs="Arial"/>
                <w:sz w:val="22"/>
                <w:szCs w:val="22"/>
              </w:rPr>
            </w:pPr>
            <w:r w:rsidRPr="005C7BC2">
              <w:rPr>
                <w:rFonts w:ascii="Bookman Old Style" w:hAnsi="Bookman Old Style" w:cs="Arial"/>
                <w:sz w:val="22"/>
                <w:szCs w:val="22"/>
              </w:rPr>
              <w:t>The Contractor shall furnish</w:t>
            </w:r>
            <w:r w:rsidRPr="002A5A42">
              <w:rPr>
                <w:rFonts w:ascii="Bookman Old Style" w:hAnsi="Bookman Old Style" w:cs="Arial"/>
                <w:sz w:val="22"/>
                <w:szCs w:val="22"/>
              </w:rPr>
              <w:t xml:space="preserve"> declaration </w:t>
            </w:r>
            <w:r>
              <w:rPr>
                <w:rFonts w:ascii="Bookman Old Style" w:hAnsi="Bookman Old Style" w:cs="Arial"/>
                <w:sz w:val="22"/>
                <w:szCs w:val="22"/>
              </w:rPr>
              <w:t xml:space="preserve">as per </w:t>
            </w:r>
            <w:r w:rsidRPr="002A5A42">
              <w:rPr>
                <w:rFonts w:ascii="Bookman Old Style" w:hAnsi="Bookman Old Style" w:cs="Arial"/>
                <w:sz w:val="22"/>
                <w:szCs w:val="22"/>
              </w:rPr>
              <w:t>Clause 17.0 of Instructions to Bidders (Annexure-I of the tender document).</w:t>
            </w:r>
          </w:p>
        </w:tc>
      </w:tr>
      <w:tr w:rsidR="00D8466E" w:rsidRPr="005C7BC2" w:rsidTr="00127C4A">
        <w:trPr>
          <w:trHeight w:val="860"/>
        </w:trPr>
        <w:tc>
          <w:tcPr>
            <w:tcW w:w="720" w:type="dxa"/>
            <w:vAlign w:val="center"/>
          </w:tcPr>
          <w:p w:rsidR="00D8466E" w:rsidRPr="005E7D44" w:rsidRDefault="00D8466E" w:rsidP="00C85D71">
            <w:pPr>
              <w:jc w:val="center"/>
              <w:rPr>
                <w:rFonts w:ascii="Bookman Old Style" w:hAnsi="Bookman Old Style" w:cs="Arial"/>
                <w:sz w:val="22"/>
                <w:szCs w:val="22"/>
              </w:rPr>
            </w:pPr>
            <w:r w:rsidRPr="005E7D44">
              <w:rPr>
                <w:rFonts w:ascii="Bookman Old Style" w:hAnsi="Bookman Old Style" w:cs="Arial"/>
                <w:sz w:val="22"/>
                <w:szCs w:val="22"/>
              </w:rPr>
              <w:t>12.</w:t>
            </w:r>
          </w:p>
        </w:tc>
        <w:tc>
          <w:tcPr>
            <w:tcW w:w="3780" w:type="dxa"/>
            <w:vAlign w:val="center"/>
          </w:tcPr>
          <w:p w:rsidR="00D8466E" w:rsidRPr="005C7BC2" w:rsidRDefault="00D8466E" w:rsidP="00B075F9">
            <w:pPr>
              <w:jc w:val="both"/>
              <w:rPr>
                <w:rFonts w:ascii="Bookman Old Style" w:hAnsi="Bookman Old Style" w:cs="Arial"/>
                <w:sz w:val="22"/>
                <w:szCs w:val="22"/>
              </w:rPr>
            </w:pPr>
            <w:r w:rsidRPr="005C7BC2">
              <w:rPr>
                <w:rFonts w:ascii="Bookman Old Style" w:hAnsi="Bookman Old Style" w:cs="Arial"/>
                <w:sz w:val="22"/>
                <w:szCs w:val="22"/>
              </w:rPr>
              <w:t>SECURITY DEPOSIT / PERFORMANCE BANK GUARANTEE</w:t>
            </w:r>
          </w:p>
        </w:tc>
        <w:tc>
          <w:tcPr>
            <w:tcW w:w="4998" w:type="dxa"/>
            <w:vAlign w:val="center"/>
          </w:tcPr>
          <w:p w:rsidR="00D8466E" w:rsidRPr="005C7BC2" w:rsidRDefault="00D8466E" w:rsidP="00C85D71">
            <w:pPr>
              <w:jc w:val="both"/>
              <w:rPr>
                <w:rFonts w:ascii="Bookman Old Style" w:hAnsi="Bookman Old Style" w:cs="Arial"/>
                <w:sz w:val="22"/>
                <w:szCs w:val="22"/>
              </w:rPr>
            </w:pPr>
            <w:r w:rsidRPr="005C7BC2">
              <w:rPr>
                <w:rFonts w:ascii="Bookman Old Style" w:hAnsi="Bookman Old Style" w:cs="Arial"/>
                <w:sz w:val="22"/>
                <w:szCs w:val="22"/>
              </w:rPr>
              <w:t xml:space="preserve">The Contractor shall furnish within 15 days from the date of issue of Order / LOI / NOA, a security deposit in the form of Demand Draft / Bank Guarantee from any Scheduled Commercial/Nationalized Bank as per the format given at Appendix-1 of Annexure-II of the Bidding Document for the performance of the Contract, for a sum equivalent to </w:t>
            </w:r>
            <w:r>
              <w:rPr>
                <w:rFonts w:ascii="Bookman Old Style" w:hAnsi="Bookman Old Style" w:cs="Arial"/>
                <w:sz w:val="22"/>
                <w:szCs w:val="22"/>
              </w:rPr>
              <w:t>3</w:t>
            </w:r>
            <w:r w:rsidRPr="00C52F27">
              <w:rPr>
                <w:rFonts w:ascii="Bookman Old Style" w:hAnsi="Bookman Old Style" w:cs="Arial"/>
                <w:sz w:val="22"/>
                <w:szCs w:val="22"/>
              </w:rPr>
              <w:t>%</w:t>
            </w:r>
            <w:r w:rsidRPr="005C7BC2">
              <w:rPr>
                <w:rFonts w:ascii="Bookman Old Style" w:hAnsi="Bookman Old Style" w:cs="Arial"/>
                <w:sz w:val="22"/>
                <w:szCs w:val="22"/>
              </w:rPr>
              <w:t xml:space="preserve"> of the contract value. The irrevocable Bank Guarantee shall be drawn in favour of ONGC and shall be valid for the period of 60 days beyond Contract Period</w:t>
            </w:r>
            <w:r>
              <w:rPr>
                <w:rFonts w:ascii="Bookman Old Style" w:hAnsi="Bookman Old Style" w:cs="Arial"/>
                <w:sz w:val="22"/>
                <w:szCs w:val="22"/>
              </w:rPr>
              <w:t xml:space="preserve"> &amp; Warrantee period, if any</w:t>
            </w:r>
            <w:r w:rsidRPr="005C7BC2">
              <w:rPr>
                <w:rFonts w:ascii="Bookman Old Style" w:hAnsi="Bookman Old Style" w:cs="Arial"/>
                <w:sz w:val="22"/>
                <w:szCs w:val="22"/>
              </w:rPr>
              <w:t>.</w:t>
            </w:r>
          </w:p>
        </w:tc>
      </w:tr>
      <w:tr w:rsidR="00FA4EF2" w:rsidRPr="005C7BC2" w:rsidTr="00B8267F">
        <w:trPr>
          <w:trHeight w:val="601"/>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13.</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Arial"/>
                <w:sz w:val="22"/>
                <w:szCs w:val="22"/>
              </w:rPr>
              <w:t>VALIDITY OF PBG</w:t>
            </w:r>
          </w:p>
        </w:tc>
        <w:tc>
          <w:tcPr>
            <w:tcW w:w="4998" w:type="dxa"/>
            <w:vAlign w:val="center"/>
          </w:tcPr>
          <w:p w:rsidR="00FA4EF2" w:rsidRPr="005C7BC2" w:rsidRDefault="00FA4EF2" w:rsidP="00156B25">
            <w:pPr>
              <w:jc w:val="both"/>
              <w:rPr>
                <w:rFonts w:ascii="Bookman Old Style" w:hAnsi="Bookman Old Style" w:cs="Arial"/>
                <w:sz w:val="22"/>
                <w:szCs w:val="22"/>
              </w:rPr>
            </w:pPr>
            <w:r w:rsidRPr="005C7BC2">
              <w:rPr>
                <w:rFonts w:ascii="Bookman Old Style" w:hAnsi="Bookman Old Style" w:cs="Arial"/>
                <w:sz w:val="22"/>
                <w:szCs w:val="22"/>
              </w:rPr>
              <w:t>60 days beyond Contract period</w:t>
            </w:r>
            <w:r>
              <w:rPr>
                <w:rFonts w:ascii="Bookman Old Style" w:hAnsi="Bookman Old Style" w:cs="Arial"/>
                <w:sz w:val="22"/>
                <w:szCs w:val="22"/>
              </w:rPr>
              <w:t xml:space="preserve"> &amp; Warrantee period, if any</w:t>
            </w:r>
            <w:r w:rsidRPr="005C7BC2">
              <w:rPr>
                <w:rFonts w:ascii="Bookman Old Style" w:hAnsi="Bookman Old Style" w:cs="Arial"/>
                <w:sz w:val="22"/>
                <w:szCs w:val="22"/>
              </w:rPr>
              <w:t>.</w:t>
            </w:r>
          </w:p>
        </w:tc>
      </w:tr>
      <w:tr w:rsidR="00FA4EF2" w:rsidRPr="005C7BC2" w:rsidTr="00B8267F">
        <w:trPr>
          <w:trHeight w:val="694"/>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14.</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Arial"/>
                <w:sz w:val="22"/>
                <w:szCs w:val="22"/>
              </w:rPr>
              <w:t>TIME PERIOD FOR SUBMISSION OF PBG</w:t>
            </w:r>
          </w:p>
        </w:tc>
        <w:tc>
          <w:tcPr>
            <w:tcW w:w="4998" w:type="dxa"/>
            <w:vAlign w:val="center"/>
          </w:tcPr>
          <w:p w:rsidR="00FA4EF2" w:rsidRPr="005C7BC2" w:rsidRDefault="00FA4EF2" w:rsidP="00041BB3">
            <w:pPr>
              <w:jc w:val="both"/>
              <w:rPr>
                <w:rFonts w:ascii="Bookman Old Style" w:hAnsi="Bookman Old Style" w:cs="Arial"/>
                <w:sz w:val="22"/>
                <w:szCs w:val="22"/>
              </w:rPr>
            </w:pPr>
            <w:r w:rsidRPr="005C7BC2">
              <w:rPr>
                <w:rFonts w:ascii="Bookman Old Style" w:hAnsi="Bookman Old Style" w:cs="Arial"/>
                <w:sz w:val="22"/>
                <w:szCs w:val="22"/>
              </w:rPr>
              <w:t>Within 15 days from the date of issue of NOA</w:t>
            </w:r>
          </w:p>
        </w:tc>
      </w:tr>
      <w:tr w:rsidR="00FA4EF2" w:rsidRPr="005C7BC2" w:rsidTr="001129DA">
        <w:trPr>
          <w:trHeight w:val="1248"/>
        </w:trPr>
        <w:tc>
          <w:tcPr>
            <w:tcW w:w="720" w:type="dxa"/>
            <w:vAlign w:val="center"/>
          </w:tcPr>
          <w:p w:rsidR="00FA4EF2" w:rsidRPr="005E7D44" w:rsidRDefault="00FA4EF2" w:rsidP="00C85D71">
            <w:pPr>
              <w:jc w:val="center"/>
              <w:rPr>
                <w:rFonts w:ascii="Bookman Old Style" w:hAnsi="Bookman Old Style" w:cs="Arial"/>
                <w:sz w:val="22"/>
                <w:szCs w:val="22"/>
              </w:rPr>
            </w:pPr>
            <w:r w:rsidRPr="005E7D44">
              <w:rPr>
                <w:rFonts w:ascii="Bookman Old Style" w:hAnsi="Bookman Old Style" w:cs="Arial"/>
                <w:sz w:val="22"/>
                <w:szCs w:val="22"/>
              </w:rPr>
              <w:t>15.</w:t>
            </w:r>
          </w:p>
        </w:tc>
        <w:tc>
          <w:tcPr>
            <w:tcW w:w="3780" w:type="dxa"/>
            <w:vAlign w:val="center"/>
          </w:tcPr>
          <w:p w:rsidR="00FA4EF2" w:rsidRPr="005C7BC2" w:rsidRDefault="00FA4EF2" w:rsidP="00B075F9">
            <w:pPr>
              <w:jc w:val="both"/>
              <w:rPr>
                <w:rFonts w:ascii="Bookman Old Style" w:hAnsi="Bookman Old Style" w:cs="Arial"/>
                <w:sz w:val="22"/>
                <w:szCs w:val="22"/>
              </w:rPr>
            </w:pPr>
            <w:r w:rsidRPr="005C7BC2">
              <w:rPr>
                <w:rFonts w:ascii="Bookman Old Style" w:hAnsi="Bookman Old Style" w:cs="Arial"/>
                <w:sz w:val="22"/>
                <w:szCs w:val="22"/>
              </w:rPr>
              <w:t>ADDRESS FOR CORRESPONDENCE</w:t>
            </w:r>
          </w:p>
        </w:tc>
        <w:tc>
          <w:tcPr>
            <w:tcW w:w="4998" w:type="dxa"/>
            <w:vAlign w:val="center"/>
          </w:tcPr>
          <w:p w:rsidR="00FA4EF2" w:rsidRPr="005C7BC2" w:rsidRDefault="00FA4EF2" w:rsidP="001129DA">
            <w:pPr>
              <w:jc w:val="both"/>
              <w:rPr>
                <w:rFonts w:ascii="Bookman Old Style" w:hAnsi="Bookman Old Style" w:cs="Arial"/>
                <w:sz w:val="22"/>
                <w:szCs w:val="22"/>
              </w:rPr>
            </w:pPr>
            <w:r>
              <w:rPr>
                <w:rFonts w:ascii="Bookman Old Style" w:hAnsi="Bookman Old Style" w:cs="Arial"/>
                <w:sz w:val="22"/>
                <w:szCs w:val="22"/>
              </w:rPr>
              <w:t>Head</w:t>
            </w:r>
            <w:r w:rsidRPr="005C7BC2">
              <w:rPr>
                <w:rFonts w:ascii="Bookman Old Style" w:hAnsi="Bookman Old Style" w:cs="Arial"/>
                <w:sz w:val="22"/>
                <w:szCs w:val="22"/>
              </w:rPr>
              <w:t xml:space="preserve"> MM, ONGC, Chandkheda Campus, Ahmedabad-380 005, Gujarat.</w:t>
            </w:r>
          </w:p>
          <w:p w:rsidR="00FA4EF2" w:rsidRPr="005C7BC2" w:rsidRDefault="00FA4EF2" w:rsidP="001129DA">
            <w:pPr>
              <w:jc w:val="both"/>
              <w:rPr>
                <w:rFonts w:ascii="Bookman Old Style" w:hAnsi="Bookman Old Style" w:cs="Arial"/>
                <w:sz w:val="22"/>
                <w:szCs w:val="22"/>
              </w:rPr>
            </w:pPr>
          </w:p>
          <w:p w:rsidR="00FA4EF2" w:rsidRPr="005C7BC2" w:rsidRDefault="00FA4EF2" w:rsidP="001129DA">
            <w:pPr>
              <w:jc w:val="both"/>
              <w:rPr>
                <w:rFonts w:ascii="Bookman Old Style" w:hAnsi="Bookman Old Style" w:cs="Arial"/>
                <w:sz w:val="22"/>
                <w:szCs w:val="22"/>
              </w:rPr>
            </w:pPr>
            <w:r w:rsidRPr="005C7BC2">
              <w:rPr>
                <w:rFonts w:ascii="Bookman Old Style" w:hAnsi="Bookman Old Style" w:cs="Arial"/>
                <w:sz w:val="22"/>
                <w:szCs w:val="22"/>
              </w:rPr>
              <w:t>Fax: +91-79-23291926</w:t>
            </w:r>
          </w:p>
          <w:p w:rsidR="00FA4EF2" w:rsidRPr="005C7BC2" w:rsidRDefault="00FA4EF2" w:rsidP="004C406B">
            <w:pPr>
              <w:jc w:val="both"/>
              <w:rPr>
                <w:rFonts w:ascii="Bookman Old Style" w:hAnsi="Bookman Old Style" w:cs="Arial"/>
                <w:sz w:val="22"/>
                <w:szCs w:val="22"/>
              </w:rPr>
            </w:pPr>
            <w:r w:rsidRPr="005C7BC2">
              <w:rPr>
                <w:rFonts w:ascii="Bookman Old Style" w:hAnsi="Bookman Old Style" w:cs="Arial"/>
                <w:sz w:val="22"/>
                <w:szCs w:val="22"/>
              </w:rPr>
              <w:t>Tel: +91-79-2326 70</w:t>
            </w:r>
            <w:r>
              <w:rPr>
                <w:rFonts w:ascii="Bookman Old Style" w:hAnsi="Bookman Old Style" w:cs="Arial"/>
                <w:sz w:val="22"/>
                <w:szCs w:val="22"/>
              </w:rPr>
              <w:t>14</w:t>
            </w:r>
          </w:p>
        </w:tc>
      </w:tr>
      <w:tr w:rsidR="006A4630" w:rsidRPr="005C7BC2" w:rsidTr="001129DA">
        <w:tc>
          <w:tcPr>
            <w:tcW w:w="720" w:type="dxa"/>
            <w:vAlign w:val="center"/>
          </w:tcPr>
          <w:p w:rsidR="006A4630" w:rsidRPr="005E7D44" w:rsidRDefault="006A4630" w:rsidP="00C85D71">
            <w:pPr>
              <w:jc w:val="center"/>
              <w:rPr>
                <w:rFonts w:ascii="Bookman Old Style" w:hAnsi="Bookman Old Style" w:cs="Arial"/>
                <w:sz w:val="22"/>
                <w:szCs w:val="22"/>
              </w:rPr>
            </w:pPr>
            <w:r w:rsidRPr="005E7D44">
              <w:rPr>
                <w:rFonts w:ascii="Bookman Old Style" w:hAnsi="Bookman Old Style" w:cs="Arial"/>
                <w:sz w:val="22"/>
                <w:szCs w:val="22"/>
              </w:rPr>
              <w:t>16.</w:t>
            </w:r>
          </w:p>
        </w:tc>
        <w:tc>
          <w:tcPr>
            <w:tcW w:w="3780" w:type="dxa"/>
            <w:vAlign w:val="center"/>
          </w:tcPr>
          <w:p w:rsidR="006A4630" w:rsidRPr="005C7BC2" w:rsidRDefault="006A4630" w:rsidP="00B075F9">
            <w:pPr>
              <w:jc w:val="both"/>
              <w:rPr>
                <w:rFonts w:ascii="Bookman Old Style" w:hAnsi="Bookman Old Style" w:cs="Arial"/>
                <w:sz w:val="22"/>
                <w:szCs w:val="22"/>
              </w:rPr>
            </w:pPr>
            <w:r w:rsidRPr="005C7BC2">
              <w:rPr>
                <w:rFonts w:ascii="Bookman Old Style" w:hAnsi="Bookman Old Style" w:cs="Arial"/>
                <w:sz w:val="22"/>
                <w:szCs w:val="22"/>
              </w:rPr>
              <w:t>Contact Persons</w:t>
            </w:r>
          </w:p>
        </w:tc>
        <w:tc>
          <w:tcPr>
            <w:tcW w:w="4998" w:type="dxa"/>
            <w:vAlign w:val="center"/>
          </w:tcPr>
          <w:p w:rsidR="006A4630" w:rsidRDefault="006A4630" w:rsidP="00605E91">
            <w:pPr>
              <w:numPr>
                <w:ilvl w:val="0"/>
                <w:numId w:val="3"/>
              </w:numPr>
              <w:tabs>
                <w:tab w:val="clear" w:pos="360"/>
                <w:tab w:val="num" w:pos="-4788"/>
              </w:tabs>
              <w:ind w:left="432"/>
              <w:rPr>
                <w:rFonts w:ascii="Bookman Old Style" w:hAnsi="Bookman Old Style" w:cs="Arial"/>
                <w:sz w:val="22"/>
                <w:szCs w:val="22"/>
              </w:rPr>
            </w:pPr>
            <w:r w:rsidRPr="0073214E">
              <w:rPr>
                <w:rFonts w:ascii="Bookman Old Style" w:hAnsi="Bookman Old Style" w:cs="Arial"/>
                <w:sz w:val="22"/>
                <w:szCs w:val="22"/>
              </w:rPr>
              <w:t xml:space="preserve">Shri </w:t>
            </w:r>
            <w:r>
              <w:rPr>
                <w:rFonts w:ascii="Bookman Old Style" w:hAnsi="Bookman Old Style" w:cs="Arial"/>
                <w:sz w:val="22"/>
                <w:szCs w:val="22"/>
              </w:rPr>
              <w:t xml:space="preserve">Pawan Kumar Jalutharia, CGM (Mech.); </w:t>
            </w:r>
            <w:r w:rsidRPr="001E3AD8">
              <w:rPr>
                <w:rFonts w:ascii="Bookman Old Style" w:hAnsi="Bookman Old Style" w:cs="Arial"/>
                <w:sz w:val="22"/>
                <w:szCs w:val="22"/>
              </w:rPr>
              <w:t>Ph. 09428331146</w:t>
            </w:r>
            <w:r>
              <w:rPr>
                <w:rFonts w:ascii="Bookman Old Style" w:hAnsi="Bookman Old Style" w:cs="Arial"/>
                <w:sz w:val="22"/>
                <w:szCs w:val="22"/>
              </w:rPr>
              <w:t xml:space="preserve">; </w:t>
            </w:r>
          </w:p>
          <w:p w:rsidR="006A4630" w:rsidRDefault="006A4630" w:rsidP="00605E91">
            <w:pPr>
              <w:ind w:left="432"/>
              <w:rPr>
                <w:rFonts w:ascii="Bookman Old Style" w:hAnsi="Bookman Old Style" w:cs="Arial"/>
                <w:sz w:val="22"/>
                <w:szCs w:val="22"/>
              </w:rPr>
            </w:pPr>
            <w:r>
              <w:rPr>
                <w:rFonts w:ascii="Bookman Old Style" w:hAnsi="Bookman Old Style" w:cs="Arial"/>
                <w:sz w:val="22"/>
                <w:szCs w:val="22"/>
              </w:rPr>
              <w:t>Email:</w:t>
            </w:r>
            <w:r w:rsidRPr="000F39F5">
              <w:rPr>
                <w:rFonts w:ascii="Bookman Old Style" w:hAnsi="Bookman Old Style" w:cs="Arial"/>
                <w:sz w:val="22"/>
                <w:szCs w:val="22"/>
              </w:rPr>
              <w:t xml:space="preserve"> </w:t>
            </w:r>
            <w:r w:rsidRPr="00B96833">
              <w:rPr>
                <w:rFonts w:ascii="Bookman Old Style" w:hAnsi="Bookman Old Style" w:cs="Arial"/>
                <w:sz w:val="22"/>
                <w:szCs w:val="22"/>
              </w:rPr>
              <w:t>jalutharia_pk@ongc.co.in</w:t>
            </w:r>
          </w:p>
          <w:p w:rsidR="006A4630" w:rsidRDefault="006A4630" w:rsidP="00605E91">
            <w:pPr>
              <w:numPr>
                <w:ilvl w:val="0"/>
                <w:numId w:val="3"/>
              </w:numPr>
              <w:tabs>
                <w:tab w:val="clear" w:pos="360"/>
                <w:tab w:val="num" w:pos="-4788"/>
              </w:tabs>
              <w:ind w:left="432"/>
              <w:rPr>
                <w:rFonts w:ascii="Bookman Old Style" w:hAnsi="Bookman Old Style" w:cs="Arial"/>
                <w:sz w:val="22"/>
                <w:szCs w:val="22"/>
              </w:rPr>
            </w:pPr>
            <w:r w:rsidRPr="0073214E">
              <w:rPr>
                <w:rFonts w:ascii="Bookman Old Style" w:hAnsi="Bookman Old Style" w:cs="Arial"/>
                <w:sz w:val="22"/>
                <w:szCs w:val="22"/>
              </w:rPr>
              <w:t xml:space="preserve">Shri </w:t>
            </w:r>
            <w:r>
              <w:rPr>
                <w:rFonts w:ascii="Bookman Old Style" w:hAnsi="Bookman Old Style" w:cs="Arial"/>
                <w:sz w:val="22"/>
                <w:szCs w:val="22"/>
              </w:rPr>
              <w:t xml:space="preserve">M P S Tomar, GM (Mech.); </w:t>
            </w:r>
          </w:p>
          <w:p w:rsidR="006A4630" w:rsidRDefault="006A4630" w:rsidP="00605E91">
            <w:pPr>
              <w:ind w:left="432"/>
              <w:rPr>
                <w:rFonts w:ascii="Bookman Old Style" w:hAnsi="Bookman Old Style" w:cs="Arial"/>
                <w:sz w:val="22"/>
                <w:szCs w:val="22"/>
              </w:rPr>
            </w:pPr>
            <w:r w:rsidRPr="001E3AD8">
              <w:rPr>
                <w:rFonts w:ascii="Bookman Old Style" w:hAnsi="Bookman Old Style" w:cs="Arial"/>
                <w:sz w:val="22"/>
                <w:szCs w:val="22"/>
              </w:rPr>
              <w:t>Ph. 0942</w:t>
            </w:r>
            <w:r>
              <w:rPr>
                <w:rFonts w:ascii="Bookman Old Style" w:hAnsi="Bookman Old Style" w:cs="Arial"/>
                <w:sz w:val="22"/>
                <w:szCs w:val="22"/>
              </w:rPr>
              <w:t xml:space="preserve">6614210; </w:t>
            </w:r>
          </w:p>
          <w:p w:rsidR="006A4630" w:rsidRPr="00E63CCD" w:rsidRDefault="006A4630" w:rsidP="00605E91">
            <w:pPr>
              <w:ind w:left="432"/>
              <w:rPr>
                <w:rFonts w:ascii="Bookman Old Style" w:hAnsi="Bookman Old Style" w:cs="Arial"/>
                <w:sz w:val="22"/>
                <w:szCs w:val="22"/>
              </w:rPr>
            </w:pPr>
            <w:r>
              <w:rPr>
                <w:rFonts w:ascii="Bookman Old Style" w:hAnsi="Bookman Old Style" w:cs="Arial"/>
                <w:sz w:val="22"/>
                <w:szCs w:val="22"/>
              </w:rPr>
              <w:t>Email:</w:t>
            </w:r>
            <w:r w:rsidRPr="000F39F5">
              <w:rPr>
                <w:rFonts w:ascii="Bookman Old Style" w:hAnsi="Bookman Old Style" w:cs="Arial"/>
                <w:sz w:val="22"/>
                <w:szCs w:val="22"/>
              </w:rPr>
              <w:t xml:space="preserve"> </w:t>
            </w:r>
            <w:r w:rsidRPr="00B96833">
              <w:rPr>
                <w:rFonts w:ascii="Bookman Old Style" w:hAnsi="Bookman Old Style" w:cs="Arial"/>
                <w:sz w:val="22"/>
                <w:szCs w:val="22"/>
              </w:rPr>
              <w:t>tomar_mps@ongc.co.in</w:t>
            </w:r>
            <w:r w:rsidRPr="001E3AD8">
              <w:rPr>
                <w:rFonts w:ascii="Bookman Old Style" w:hAnsi="Bookman Old Style" w:cs="Arial"/>
                <w:sz w:val="22"/>
                <w:szCs w:val="22"/>
              </w:rPr>
              <w:t xml:space="preserve">      </w:t>
            </w:r>
            <w:r w:rsidRPr="00E63CCD">
              <w:rPr>
                <w:rFonts w:ascii="Bookman Old Style" w:hAnsi="Bookman Old Style" w:cs="Arial"/>
                <w:sz w:val="22"/>
                <w:szCs w:val="22"/>
              </w:rPr>
              <w:t xml:space="preserve">               </w:t>
            </w:r>
          </w:p>
          <w:p w:rsidR="006A4630" w:rsidRPr="0073214E" w:rsidRDefault="006A4630" w:rsidP="00605E91">
            <w:pPr>
              <w:numPr>
                <w:ilvl w:val="0"/>
                <w:numId w:val="3"/>
              </w:numPr>
              <w:tabs>
                <w:tab w:val="clear" w:pos="360"/>
                <w:tab w:val="num" w:pos="-4788"/>
              </w:tabs>
              <w:ind w:left="432"/>
              <w:rPr>
                <w:rFonts w:ascii="Bookman Old Style" w:hAnsi="Bookman Old Style" w:cs="Arial"/>
                <w:sz w:val="22"/>
                <w:szCs w:val="22"/>
              </w:rPr>
            </w:pPr>
            <w:r w:rsidRPr="0073214E">
              <w:rPr>
                <w:rFonts w:ascii="Bookman Old Style" w:hAnsi="Bookman Old Style" w:cs="Arial"/>
                <w:sz w:val="22"/>
                <w:szCs w:val="22"/>
              </w:rPr>
              <w:t xml:space="preserve">Shri </w:t>
            </w:r>
            <w:r>
              <w:rPr>
                <w:rFonts w:ascii="Bookman Old Style" w:hAnsi="Bookman Old Style" w:cs="Arial"/>
                <w:sz w:val="22"/>
                <w:szCs w:val="22"/>
              </w:rPr>
              <w:t>Avijit Gupta</w:t>
            </w:r>
            <w:r w:rsidRPr="0073214E">
              <w:rPr>
                <w:rFonts w:ascii="Bookman Old Style" w:hAnsi="Bookman Old Style" w:cs="Arial"/>
                <w:sz w:val="22"/>
                <w:szCs w:val="22"/>
              </w:rPr>
              <w:t xml:space="preserve">, </w:t>
            </w:r>
            <w:r>
              <w:rPr>
                <w:rFonts w:ascii="Bookman Old Style" w:hAnsi="Bookman Old Style" w:cs="Arial"/>
                <w:sz w:val="22"/>
                <w:szCs w:val="22"/>
              </w:rPr>
              <w:t>Sr. M M Officer;</w:t>
            </w:r>
          </w:p>
          <w:p w:rsidR="006A4630" w:rsidRDefault="006A4630" w:rsidP="00605E91">
            <w:pPr>
              <w:ind w:left="432"/>
              <w:jc w:val="both"/>
              <w:rPr>
                <w:rFonts w:ascii="Bookman Old Style" w:hAnsi="Bookman Old Style" w:cs="Arial"/>
                <w:sz w:val="22"/>
                <w:szCs w:val="22"/>
              </w:rPr>
            </w:pPr>
            <w:r w:rsidRPr="0073214E">
              <w:rPr>
                <w:rFonts w:ascii="Bookman Old Style" w:hAnsi="Bookman Old Style" w:cs="Arial"/>
                <w:sz w:val="22"/>
                <w:szCs w:val="22"/>
              </w:rPr>
              <w:t xml:space="preserve">Ph. </w:t>
            </w:r>
            <w:r>
              <w:rPr>
                <w:rFonts w:ascii="Bookman Old Style" w:hAnsi="Bookman Old Style" w:cs="Arial"/>
                <w:sz w:val="22"/>
                <w:szCs w:val="22"/>
              </w:rPr>
              <w:t>079-23267017</w:t>
            </w:r>
          </w:p>
          <w:p w:rsidR="006A4630" w:rsidRPr="00442BEE" w:rsidRDefault="006A4630" w:rsidP="00605E91">
            <w:pPr>
              <w:ind w:left="432"/>
              <w:jc w:val="both"/>
              <w:rPr>
                <w:rFonts w:ascii="Bookman Old Style" w:hAnsi="Bookman Old Style" w:cs="Arial"/>
                <w:sz w:val="22"/>
                <w:szCs w:val="22"/>
              </w:rPr>
            </w:pPr>
            <w:r>
              <w:rPr>
                <w:rFonts w:ascii="Bookman Old Style" w:hAnsi="Bookman Old Style" w:cs="Arial"/>
                <w:sz w:val="22"/>
                <w:szCs w:val="22"/>
              </w:rPr>
              <w:t>Email:</w:t>
            </w:r>
            <w:r w:rsidRPr="000F39F5">
              <w:rPr>
                <w:rFonts w:ascii="Bookman Old Style" w:hAnsi="Bookman Old Style" w:cs="Arial"/>
                <w:sz w:val="22"/>
                <w:szCs w:val="22"/>
              </w:rPr>
              <w:t xml:space="preserve"> gupta_avijit@ongc.co.in</w:t>
            </w:r>
          </w:p>
        </w:tc>
      </w:tr>
      <w:tr w:rsidR="000519ED" w:rsidRPr="005C7BC2" w:rsidTr="001129DA">
        <w:tc>
          <w:tcPr>
            <w:tcW w:w="720" w:type="dxa"/>
            <w:vAlign w:val="center"/>
          </w:tcPr>
          <w:p w:rsidR="000519ED" w:rsidRPr="005C7BC2" w:rsidRDefault="000519ED" w:rsidP="00C85D71">
            <w:pPr>
              <w:jc w:val="center"/>
              <w:rPr>
                <w:rFonts w:ascii="Bookman Old Style" w:hAnsi="Bookman Old Style" w:cs="Arial"/>
                <w:sz w:val="22"/>
                <w:szCs w:val="22"/>
              </w:rPr>
            </w:pPr>
            <w:r>
              <w:rPr>
                <w:rFonts w:ascii="Bookman Old Style" w:hAnsi="Bookman Old Style" w:cs="Arial"/>
                <w:sz w:val="22"/>
                <w:szCs w:val="22"/>
              </w:rPr>
              <w:t>17.</w:t>
            </w:r>
          </w:p>
        </w:tc>
        <w:tc>
          <w:tcPr>
            <w:tcW w:w="3780" w:type="dxa"/>
            <w:vAlign w:val="center"/>
          </w:tcPr>
          <w:p w:rsidR="000519ED" w:rsidRDefault="000519ED" w:rsidP="00B075F9">
            <w:pPr>
              <w:jc w:val="both"/>
              <w:rPr>
                <w:rFonts w:ascii="Bookman Old Style" w:hAnsi="Bookman Old Style" w:cs="Arial"/>
                <w:sz w:val="22"/>
                <w:szCs w:val="22"/>
              </w:rPr>
            </w:pPr>
            <w:r w:rsidRPr="00B26A3D">
              <w:rPr>
                <w:rFonts w:ascii="Bookman Old Style" w:hAnsi="Bookman Old Style" w:cs="Arial"/>
                <w:sz w:val="22"/>
                <w:szCs w:val="22"/>
              </w:rPr>
              <w:t>Tender Receiving Officer /</w:t>
            </w:r>
            <w:r>
              <w:rPr>
                <w:rFonts w:ascii="Bookman Old Style" w:hAnsi="Bookman Old Style" w:cs="Arial"/>
                <w:sz w:val="22"/>
                <w:szCs w:val="22"/>
              </w:rPr>
              <w:t xml:space="preserve"> </w:t>
            </w:r>
          </w:p>
          <w:p w:rsidR="000519ED" w:rsidRPr="00B26A3D" w:rsidRDefault="000519ED" w:rsidP="00B075F9">
            <w:pPr>
              <w:jc w:val="both"/>
              <w:rPr>
                <w:rFonts w:ascii="Bookman Old Style" w:hAnsi="Bookman Old Style" w:cs="Arial"/>
                <w:sz w:val="22"/>
                <w:szCs w:val="22"/>
              </w:rPr>
            </w:pPr>
            <w:r w:rsidRPr="00B26A3D">
              <w:rPr>
                <w:rFonts w:ascii="Bookman Old Style" w:hAnsi="Bookman Old Style" w:cs="Arial"/>
                <w:sz w:val="22"/>
                <w:szCs w:val="22"/>
              </w:rPr>
              <w:t>Leave Reserve Officer</w:t>
            </w:r>
          </w:p>
        </w:tc>
        <w:tc>
          <w:tcPr>
            <w:tcW w:w="4998" w:type="dxa"/>
            <w:vAlign w:val="center"/>
          </w:tcPr>
          <w:p w:rsidR="000519ED" w:rsidRPr="00B26A3D" w:rsidRDefault="000519ED" w:rsidP="00C85D71">
            <w:pPr>
              <w:pStyle w:val="ListParagraph"/>
              <w:numPr>
                <w:ilvl w:val="0"/>
                <w:numId w:val="6"/>
              </w:numPr>
              <w:ind w:left="495" w:hanging="425"/>
              <w:rPr>
                <w:rFonts w:ascii="Bookman Old Style" w:hAnsi="Bookman Old Style" w:cs="Arial"/>
                <w:sz w:val="22"/>
                <w:szCs w:val="22"/>
              </w:rPr>
            </w:pPr>
            <w:r>
              <w:rPr>
                <w:rFonts w:ascii="Bookman Old Style" w:hAnsi="Bookman Old Style" w:cs="Arial"/>
                <w:sz w:val="22"/>
                <w:szCs w:val="22"/>
              </w:rPr>
              <w:t>M</w:t>
            </w:r>
            <w:r w:rsidR="00B01CC6">
              <w:rPr>
                <w:rFonts w:ascii="Bookman Old Style" w:hAnsi="Bookman Old Style" w:cs="Arial"/>
                <w:sz w:val="22"/>
                <w:szCs w:val="22"/>
              </w:rPr>
              <w:t>r</w:t>
            </w:r>
            <w:r>
              <w:rPr>
                <w:rFonts w:ascii="Bookman Old Style" w:hAnsi="Bookman Old Style" w:cs="Arial"/>
                <w:sz w:val="22"/>
                <w:szCs w:val="22"/>
              </w:rPr>
              <w:t>s.</w:t>
            </w:r>
            <w:r w:rsidRPr="00B26A3D">
              <w:rPr>
                <w:rFonts w:ascii="Bookman Old Style" w:hAnsi="Bookman Old Style" w:cs="Arial"/>
                <w:sz w:val="22"/>
                <w:szCs w:val="22"/>
              </w:rPr>
              <w:t xml:space="preserve"> </w:t>
            </w:r>
            <w:r w:rsidR="00B01CC6">
              <w:rPr>
                <w:rFonts w:ascii="Bookman Old Style" w:hAnsi="Bookman Old Style" w:cs="Arial"/>
                <w:sz w:val="22"/>
                <w:szCs w:val="22"/>
              </w:rPr>
              <w:t>Vijayalaxmi Sharma</w:t>
            </w:r>
            <w:r w:rsidRPr="00B26A3D">
              <w:rPr>
                <w:rFonts w:ascii="Bookman Old Style" w:hAnsi="Bookman Old Style" w:cs="Arial"/>
                <w:sz w:val="22"/>
                <w:szCs w:val="22"/>
              </w:rPr>
              <w:t xml:space="preserve">, </w:t>
            </w:r>
            <w:r w:rsidR="00B01CC6">
              <w:rPr>
                <w:rFonts w:ascii="Bookman Old Style" w:hAnsi="Bookman Old Style" w:cs="Arial"/>
                <w:sz w:val="22"/>
                <w:szCs w:val="22"/>
              </w:rPr>
              <w:t>M</w:t>
            </w:r>
            <w:r w:rsidR="00A6344F">
              <w:rPr>
                <w:rFonts w:ascii="Bookman Old Style" w:hAnsi="Bookman Old Style" w:cs="Arial"/>
                <w:sz w:val="22"/>
                <w:szCs w:val="22"/>
              </w:rPr>
              <w:t>gr</w:t>
            </w:r>
            <w:r w:rsidR="00B01CC6">
              <w:rPr>
                <w:rFonts w:ascii="Bookman Old Style" w:hAnsi="Bookman Old Style" w:cs="Arial"/>
                <w:sz w:val="22"/>
                <w:szCs w:val="22"/>
              </w:rPr>
              <w:t xml:space="preserve"> (</w:t>
            </w:r>
            <w:r w:rsidRPr="00B26A3D">
              <w:rPr>
                <w:rFonts w:ascii="Bookman Old Style" w:hAnsi="Bookman Old Style" w:cs="Arial"/>
                <w:sz w:val="22"/>
                <w:szCs w:val="22"/>
              </w:rPr>
              <w:t>MM</w:t>
            </w:r>
            <w:r w:rsidR="00B01CC6">
              <w:rPr>
                <w:rFonts w:ascii="Bookman Old Style" w:hAnsi="Bookman Old Style" w:cs="Arial"/>
                <w:sz w:val="22"/>
                <w:szCs w:val="22"/>
              </w:rPr>
              <w:t>)</w:t>
            </w:r>
          </w:p>
          <w:p w:rsidR="000519ED" w:rsidRPr="00B26A3D" w:rsidRDefault="00B01CC6" w:rsidP="00C85D71">
            <w:pPr>
              <w:pStyle w:val="ListParagraph"/>
              <w:numPr>
                <w:ilvl w:val="0"/>
                <w:numId w:val="6"/>
              </w:numPr>
              <w:ind w:left="495" w:hanging="425"/>
              <w:rPr>
                <w:rFonts w:ascii="Bookman Old Style" w:hAnsi="Bookman Old Style" w:cs="Arial"/>
                <w:sz w:val="22"/>
                <w:szCs w:val="22"/>
              </w:rPr>
            </w:pPr>
            <w:r>
              <w:rPr>
                <w:rFonts w:ascii="Bookman Old Style" w:hAnsi="Bookman Old Style" w:cs="Arial"/>
                <w:sz w:val="22"/>
                <w:szCs w:val="22"/>
              </w:rPr>
              <w:t>Ms.</w:t>
            </w:r>
            <w:r w:rsidRPr="00B26A3D">
              <w:rPr>
                <w:rFonts w:ascii="Bookman Old Style" w:hAnsi="Bookman Old Style" w:cs="Arial"/>
                <w:sz w:val="22"/>
                <w:szCs w:val="22"/>
              </w:rPr>
              <w:t xml:space="preserve"> </w:t>
            </w:r>
            <w:r>
              <w:rPr>
                <w:rFonts w:ascii="Bookman Old Style" w:hAnsi="Bookman Old Style" w:cs="Arial"/>
                <w:sz w:val="22"/>
                <w:szCs w:val="22"/>
              </w:rPr>
              <w:t>Nishtha Verma</w:t>
            </w:r>
            <w:r w:rsidRPr="00B26A3D">
              <w:rPr>
                <w:rFonts w:ascii="Bookman Old Style" w:hAnsi="Bookman Old Style" w:cs="Arial"/>
                <w:sz w:val="22"/>
                <w:szCs w:val="22"/>
              </w:rPr>
              <w:t>, MM Officer</w:t>
            </w:r>
          </w:p>
          <w:p w:rsidR="000519ED" w:rsidRPr="00B26A3D" w:rsidRDefault="000519ED" w:rsidP="00C85D71">
            <w:pPr>
              <w:pStyle w:val="ListParagraph"/>
              <w:ind w:left="0"/>
              <w:rPr>
                <w:rFonts w:ascii="Bookman Old Style" w:hAnsi="Bookman Old Style" w:cs="Arial"/>
                <w:sz w:val="22"/>
                <w:szCs w:val="22"/>
              </w:rPr>
            </w:pPr>
            <w:r>
              <w:rPr>
                <w:rFonts w:ascii="Bookman Old Style" w:hAnsi="Bookman Old Style" w:cs="Arial"/>
                <w:sz w:val="22"/>
                <w:szCs w:val="22"/>
              </w:rPr>
              <w:t xml:space="preserve">      </w:t>
            </w:r>
            <w:bookmarkStart w:id="0" w:name="_GoBack"/>
            <w:bookmarkEnd w:id="0"/>
            <w:r>
              <w:rPr>
                <w:rFonts w:ascii="Bookman Old Style" w:hAnsi="Bookman Old Style" w:cs="Arial"/>
                <w:sz w:val="22"/>
                <w:szCs w:val="22"/>
              </w:rPr>
              <w:t xml:space="preserve"> </w:t>
            </w:r>
            <w:r w:rsidRPr="00B26A3D">
              <w:rPr>
                <w:rFonts w:ascii="Bookman Old Style" w:hAnsi="Bookman Old Style" w:cs="Arial"/>
                <w:sz w:val="22"/>
                <w:szCs w:val="22"/>
              </w:rPr>
              <w:t>(Tel No. 079-23267025)</w:t>
            </w:r>
          </w:p>
        </w:tc>
      </w:tr>
    </w:tbl>
    <w:p w:rsidR="004C406B" w:rsidRPr="004C406B" w:rsidRDefault="004C406B" w:rsidP="00F91AC0">
      <w:pPr>
        <w:ind w:left="720" w:right="-90" w:hanging="720"/>
        <w:jc w:val="both"/>
        <w:rPr>
          <w:rFonts w:ascii="Bookman Old Style" w:hAnsi="Bookman Old Style" w:cs="Arial"/>
          <w:sz w:val="22"/>
          <w:szCs w:val="22"/>
        </w:rPr>
      </w:pPr>
    </w:p>
    <w:p w:rsidR="00A56880" w:rsidRPr="005C7BC2" w:rsidRDefault="00A14E41" w:rsidP="003A0122">
      <w:pPr>
        <w:ind w:left="720" w:right="-90" w:hanging="720"/>
        <w:jc w:val="both"/>
        <w:rPr>
          <w:rFonts w:ascii="Bookman Old Style" w:hAnsi="Bookman Old Style" w:cs="Arial"/>
          <w:sz w:val="22"/>
          <w:szCs w:val="22"/>
        </w:rPr>
      </w:pPr>
      <w:r w:rsidRPr="005C7BC2">
        <w:rPr>
          <w:rFonts w:ascii="Bookman Old Style" w:hAnsi="Bookman Old Style" w:cs="Arial"/>
          <w:b/>
          <w:sz w:val="22"/>
          <w:szCs w:val="22"/>
        </w:rPr>
        <w:t>2.0</w:t>
      </w:r>
      <w:r w:rsidRPr="005C7BC2">
        <w:rPr>
          <w:rFonts w:ascii="Bookman Old Style" w:hAnsi="Bookman Old Style" w:cs="Arial"/>
          <w:sz w:val="22"/>
          <w:szCs w:val="22"/>
        </w:rPr>
        <w:tab/>
      </w:r>
      <w:r w:rsidR="003A3702" w:rsidRPr="005C7BC2">
        <w:rPr>
          <w:rFonts w:ascii="Bookman Old Style" w:hAnsi="Bookman Old Style" w:cs="Arial"/>
          <w:sz w:val="22"/>
          <w:szCs w:val="22"/>
        </w:rPr>
        <w:t>The tender will be governed by the “Instructions to Bidder” at Annexure – I, “Model Contract and General Contract Conditions” at Annexure – II, “Scope of Work and Special Conditions of Contract” at Annexure – III, Bid Evaluation Criteria cum BEC Matrix” at Annexure  – IV”</w:t>
      </w:r>
      <w:r w:rsidR="003A3702">
        <w:rPr>
          <w:rFonts w:ascii="Bookman Old Style" w:hAnsi="Bookman Old Style" w:cs="Arial"/>
          <w:sz w:val="22"/>
          <w:szCs w:val="22"/>
        </w:rPr>
        <w:t xml:space="preserve"> and “Price Bid Format” at Annexure  – </w:t>
      </w:r>
      <w:r w:rsidR="003A3702" w:rsidRPr="005C7BC2">
        <w:rPr>
          <w:rFonts w:ascii="Bookman Old Style" w:hAnsi="Bookman Old Style" w:cs="Arial"/>
          <w:sz w:val="22"/>
          <w:szCs w:val="22"/>
        </w:rPr>
        <w:t>V</w:t>
      </w:r>
      <w:r w:rsidR="003A3702">
        <w:rPr>
          <w:rFonts w:ascii="Bookman Old Style" w:hAnsi="Bookman Old Style" w:cs="Arial"/>
          <w:sz w:val="22"/>
          <w:szCs w:val="22"/>
        </w:rPr>
        <w:t>II</w:t>
      </w:r>
      <w:r w:rsidR="003A0122" w:rsidRPr="005C7BC2">
        <w:rPr>
          <w:rFonts w:ascii="Bookman Old Style" w:hAnsi="Bookman Old Style" w:cs="Arial"/>
          <w:sz w:val="22"/>
          <w:szCs w:val="22"/>
        </w:rPr>
        <w:t>.</w:t>
      </w:r>
    </w:p>
    <w:p w:rsidR="00D01A26" w:rsidRPr="005C7BC2" w:rsidRDefault="00D01A26" w:rsidP="00F91AC0">
      <w:pPr>
        <w:ind w:left="720" w:right="-90" w:hanging="720"/>
        <w:jc w:val="both"/>
        <w:rPr>
          <w:rFonts w:ascii="Bookman Old Style" w:hAnsi="Bookman Old Style" w:cs="Arial"/>
          <w:sz w:val="22"/>
          <w:szCs w:val="22"/>
        </w:rPr>
      </w:pPr>
    </w:p>
    <w:p w:rsidR="008E4322" w:rsidRPr="009D07D4" w:rsidRDefault="00AA5670" w:rsidP="008E4322">
      <w:pPr>
        <w:ind w:left="720" w:right="-90" w:hanging="720"/>
        <w:jc w:val="both"/>
        <w:rPr>
          <w:rFonts w:ascii="Bookman Old Style" w:hAnsi="Bookman Old Style" w:cs="Arial"/>
          <w:sz w:val="22"/>
          <w:szCs w:val="22"/>
        </w:rPr>
      </w:pPr>
      <w:r w:rsidRPr="005C7BC2">
        <w:rPr>
          <w:rFonts w:ascii="Bookman Old Style" w:hAnsi="Bookman Old Style" w:cs="Arial"/>
          <w:b/>
          <w:sz w:val="22"/>
          <w:szCs w:val="22"/>
        </w:rPr>
        <w:t>3.0</w:t>
      </w:r>
      <w:r w:rsidRPr="005C7BC2">
        <w:rPr>
          <w:rFonts w:ascii="Bookman Old Style" w:hAnsi="Bookman Old Style" w:cs="Arial"/>
          <w:sz w:val="22"/>
          <w:szCs w:val="22"/>
        </w:rPr>
        <w:tab/>
      </w:r>
      <w:r w:rsidR="008E4322" w:rsidRPr="009D07D4">
        <w:rPr>
          <w:rFonts w:ascii="Bookman Old Style" w:hAnsi="Bookman Old Style" w:cs="Arial"/>
          <w:b/>
          <w:sz w:val="22"/>
          <w:szCs w:val="22"/>
        </w:rPr>
        <w:t>Resolution of clarifications / exceptions / deviations to tender terms &amp; conditions and specifications:</w:t>
      </w:r>
    </w:p>
    <w:p w:rsidR="008E4322" w:rsidRPr="009D07D4" w:rsidRDefault="008E4322" w:rsidP="008E4322">
      <w:pPr>
        <w:ind w:right="-90"/>
        <w:jc w:val="both"/>
        <w:rPr>
          <w:rFonts w:ascii="Bookman Old Style" w:hAnsi="Bookman Old Style" w:cs="Arial"/>
          <w:sz w:val="22"/>
          <w:szCs w:val="22"/>
        </w:rPr>
      </w:pPr>
    </w:p>
    <w:p w:rsidR="00BD3611" w:rsidRDefault="00BD3611" w:rsidP="00BD3611">
      <w:pPr>
        <w:ind w:left="720" w:right="-90" w:hanging="11"/>
        <w:jc w:val="both"/>
        <w:rPr>
          <w:rFonts w:ascii="Bookman Old Style" w:hAnsi="Bookman Old Style" w:cs="Arial"/>
          <w:sz w:val="22"/>
          <w:szCs w:val="22"/>
        </w:rPr>
      </w:pPr>
      <w:r w:rsidRPr="009D07D4">
        <w:rPr>
          <w:rFonts w:ascii="Bookman Old Style" w:hAnsi="Bookman Old Style" w:cs="Arial"/>
          <w:sz w:val="22"/>
          <w:szCs w:val="22"/>
        </w:rPr>
        <w:t>Exceptions / deviations / clarifications, if any, to tender terms and conditions and specifications are to be sorted out during pre-bid conference before submission of bids</w:t>
      </w:r>
      <w:r>
        <w:rPr>
          <w:rFonts w:ascii="Bookman Old Style" w:hAnsi="Bookman Old Style" w:cs="Arial"/>
          <w:sz w:val="22"/>
          <w:szCs w:val="22"/>
        </w:rPr>
        <w:t>.</w:t>
      </w:r>
    </w:p>
    <w:p w:rsidR="00BD3611" w:rsidRDefault="00BD3611" w:rsidP="00BD3611">
      <w:pPr>
        <w:ind w:left="720" w:right="-90" w:hanging="11"/>
        <w:jc w:val="both"/>
        <w:rPr>
          <w:rFonts w:ascii="Bookman Old Style" w:hAnsi="Bookman Old Style" w:cs="Arial"/>
          <w:sz w:val="22"/>
          <w:szCs w:val="22"/>
        </w:rPr>
      </w:pPr>
    </w:p>
    <w:p w:rsidR="00AA5670" w:rsidRPr="005C7BC2" w:rsidRDefault="00AA5670" w:rsidP="00BD3611">
      <w:pPr>
        <w:ind w:left="720" w:right="-90" w:hanging="11"/>
        <w:jc w:val="both"/>
        <w:rPr>
          <w:rFonts w:ascii="Bookman Old Style" w:hAnsi="Bookman Old Style" w:cs="Arial"/>
          <w:sz w:val="22"/>
          <w:szCs w:val="22"/>
        </w:rPr>
      </w:pPr>
      <w:r w:rsidRPr="005C7BC2">
        <w:rPr>
          <w:rFonts w:ascii="Bookman Old Style" w:hAnsi="Bookman Old Style" w:cs="Arial"/>
          <w:sz w:val="22"/>
          <w:szCs w:val="22"/>
        </w:rPr>
        <w:t>ONGC expects bidders to confirm compliance to tender terms and conditions and specifications which shall stand frozen, failing which the bids are liable to be rejected. Hence all bidders in their own interest are advised to submit their bids complete in all respects conforming to all terms and conditions of the bid document.</w:t>
      </w:r>
    </w:p>
    <w:p w:rsidR="00BD3611" w:rsidRDefault="00BD3611" w:rsidP="00BD3611">
      <w:pPr>
        <w:ind w:left="720" w:right="-90" w:hanging="11"/>
        <w:jc w:val="both"/>
        <w:rPr>
          <w:rFonts w:ascii="Bookman Old Style" w:hAnsi="Bookman Old Style" w:cs="Arial"/>
          <w:sz w:val="22"/>
          <w:szCs w:val="22"/>
        </w:rPr>
      </w:pPr>
    </w:p>
    <w:p w:rsidR="00AA5670" w:rsidRPr="005C7BC2" w:rsidRDefault="00AA5670" w:rsidP="00BD3611">
      <w:pPr>
        <w:ind w:left="720" w:right="-214" w:hanging="11"/>
        <w:jc w:val="both"/>
        <w:rPr>
          <w:rFonts w:ascii="Bookman Old Style" w:hAnsi="Bookman Old Style" w:cs="Arial"/>
          <w:sz w:val="22"/>
          <w:szCs w:val="22"/>
        </w:rPr>
      </w:pPr>
      <w:r w:rsidRPr="005C7BC2">
        <w:rPr>
          <w:rFonts w:ascii="Bookman Old Style" w:hAnsi="Bookman Old Style" w:cs="Arial"/>
          <w:sz w:val="22"/>
          <w:szCs w:val="22"/>
        </w:rPr>
        <w:tab/>
        <w:t>Bids shall be evaluated based on the information / documents available in the bid. Hence bidders are advised to ensure that they submit appropriate and relevant supporting documentation along with their proposal in the first instance itself.  Bids not complying with the requirements of bid documents will be rejected without any further opportunity.</w:t>
      </w:r>
    </w:p>
    <w:p w:rsidR="00AA5670" w:rsidRPr="005C7BC2" w:rsidRDefault="00AA5670" w:rsidP="00AA5670">
      <w:pPr>
        <w:ind w:right="-90"/>
        <w:jc w:val="both"/>
        <w:rPr>
          <w:rFonts w:ascii="Bookman Old Style" w:hAnsi="Bookman Old Style" w:cs="Arial"/>
          <w:sz w:val="22"/>
          <w:szCs w:val="22"/>
        </w:rPr>
      </w:pPr>
    </w:p>
    <w:p w:rsidR="00AA5670" w:rsidRPr="005C7BC2" w:rsidRDefault="00AA5670" w:rsidP="00AA5670">
      <w:pPr>
        <w:ind w:left="720" w:right="-180" w:hanging="720"/>
        <w:jc w:val="both"/>
        <w:rPr>
          <w:rFonts w:ascii="Bookman Old Style" w:hAnsi="Bookman Old Style" w:cs="Arial"/>
          <w:sz w:val="22"/>
          <w:szCs w:val="22"/>
        </w:rPr>
      </w:pPr>
      <w:r w:rsidRPr="005C7BC2">
        <w:rPr>
          <w:rFonts w:ascii="Bookman Old Style" w:hAnsi="Bookman Old Style" w:cs="Arial"/>
          <w:b/>
          <w:sz w:val="22"/>
          <w:szCs w:val="22"/>
        </w:rPr>
        <w:t>4.0</w:t>
      </w:r>
      <w:r w:rsidRPr="005C7BC2">
        <w:rPr>
          <w:rFonts w:ascii="Bookman Old Style" w:hAnsi="Bookman Old Style" w:cs="Arial"/>
          <w:sz w:val="22"/>
          <w:szCs w:val="22"/>
        </w:rPr>
        <w:tab/>
        <w:t xml:space="preserve">Two Bid System shall be followed for this e-tender. Bid Evaluation Criteria at Annexure – IV of the Bidding Documents shall be the basis for evaluation of tenders. </w:t>
      </w:r>
    </w:p>
    <w:p w:rsidR="00B802FF" w:rsidRPr="005C7BC2" w:rsidRDefault="00B802FF" w:rsidP="00B802FF">
      <w:pPr>
        <w:pStyle w:val="BlockText"/>
        <w:ind w:left="0" w:firstLine="0"/>
        <w:rPr>
          <w:rFonts w:ascii="Bookman Old Style" w:hAnsi="Bookman Old Style" w:cs="Arial"/>
          <w:sz w:val="22"/>
          <w:szCs w:val="22"/>
        </w:rPr>
      </w:pPr>
    </w:p>
    <w:p w:rsidR="00B802FF" w:rsidRPr="005C7BC2" w:rsidRDefault="00B802FF" w:rsidP="00B802FF">
      <w:pPr>
        <w:pStyle w:val="ListParagraph"/>
        <w:numPr>
          <w:ilvl w:val="0"/>
          <w:numId w:val="1"/>
        </w:numPr>
        <w:ind w:right="-180"/>
        <w:jc w:val="both"/>
        <w:rPr>
          <w:rFonts w:ascii="Bookman Old Style" w:hAnsi="Bookman Old Style" w:cs="Arial"/>
          <w:sz w:val="22"/>
          <w:szCs w:val="22"/>
        </w:rPr>
      </w:pPr>
      <w:r w:rsidRPr="005C7BC2">
        <w:rPr>
          <w:rFonts w:ascii="Bookman Old Style" w:hAnsi="Bookman Old Style" w:cs="Arial"/>
          <w:sz w:val="22"/>
          <w:szCs w:val="22"/>
        </w:rPr>
        <w:t xml:space="preserve">The price bids submitted in physical form against e-procurement tenders shall not be given any cognizance. However the Physical documents </w:t>
      </w:r>
      <w:r w:rsidR="00144056">
        <w:rPr>
          <w:rFonts w:ascii="Bookman Old Style" w:hAnsi="Bookman Old Style" w:cs="Arial"/>
          <w:sz w:val="22"/>
          <w:szCs w:val="22"/>
        </w:rPr>
        <w:t>if any</w:t>
      </w:r>
      <w:r w:rsidR="00144056" w:rsidRPr="005C7BC2">
        <w:rPr>
          <w:rFonts w:ascii="Bookman Old Style" w:hAnsi="Bookman Old Style" w:cs="Arial"/>
          <w:sz w:val="22"/>
          <w:szCs w:val="22"/>
        </w:rPr>
        <w:t xml:space="preserve"> </w:t>
      </w:r>
      <w:r w:rsidRPr="005C7BC2">
        <w:rPr>
          <w:rFonts w:ascii="Bookman Old Style" w:hAnsi="Bookman Old Style" w:cs="Arial"/>
          <w:sz w:val="22"/>
          <w:szCs w:val="22"/>
        </w:rPr>
        <w:t xml:space="preserve">(in original/Notary attested/Notarized), as mentioned in the Bid Evaluation Criteria should necessarily be submitted in physical form in sealed envelope superscripted as "Tender Number and due for opening on </w:t>
      </w:r>
      <w:r w:rsidR="004E540C">
        <w:rPr>
          <w:rFonts w:ascii="Bookman Old Style" w:hAnsi="Bookman Old Style"/>
          <w:b/>
          <w:sz w:val="22"/>
          <w:szCs w:val="22"/>
        </w:rPr>
        <w:t>16.02.2022</w:t>
      </w:r>
      <w:r w:rsidRPr="005C7BC2">
        <w:rPr>
          <w:rFonts w:ascii="Bookman Old Style" w:hAnsi="Bookman Old Style"/>
          <w:sz w:val="22"/>
          <w:szCs w:val="22"/>
        </w:rPr>
        <w:t>.</w:t>
      </w:r>
      <w:r w:rsidRPr="005C7BC2">
        <w:rPr>
          <w:rFonts w:ascii="Bookman Old Style" w:hAnsi="Bookman Old Style" w:cs="Arial"/>
          <w:sz w:val="22"/>
          <w:szCs w:val="22"/>
        </w:rPr>
        <w:t>" The outer cover should duly bear the tender number and date of closing/opening prominently underlined, along with the address of Purchaser's office, as indicated in Invitation for Bids.</w:t>
      </w:r>
    </w:p>
    <w:p w:rsidR="00B802FF" w:rsidRPr="005C7BC2" w:rsidRDefault="00B802FF" w:rsidP="00B802FF">
      <w:pPr>
        <w:pStyle w:val="ListParagraph"/>
        <w:ind w:right="-180"/>
        <w:jc w:val="both"/>
        <w:rPr>
          <w:rFonts w:ascii="Bookman Old Style" w:hAnsi="Bookman Old Style" w:cs="Arial"/>
          <w:sz w:val="22"/>
          <w:szCs w:val="22"/>
        </w:rPr>
      </w:pPr>
    </w:p>
    <w:p w:rsidR="00B802FF" w:rsidRDefault="00B802FF" w:rsidP="00B802FF">
      <w:pPr>
        <w:pStyle w:val="ListParagraph"/>
        <w:numPr>
          <w:ilvl w:val="0"/>
          <w:numId w:val="1"/>
        </w:numPr>
        <w:ind w:right="-180"/>
        <w:jc w:val="both"/>
        <w:rPr>
          <w:rFonts w:ascii="Bookman Old Style" w:hAnsi="Bookman Old Style" w:cs="Arial"/>
          <w:sz w:val="22"/>
          <w:szCs w:val="22"/>
        </w:rPr>
      </w:pPr>
      <w:r w:rsidRPr="005C7BC2">
        <w:rPr>
          <w:rFonts w:ascii="Bookman Old Style" w:hAnsi="Bookman Old Style" w:cs="Arial"/>
          <w:sz w:val="22"/>
          <w:szCs w:val="22"/>
        </w:rPr>
        <w:t xml:space="preserve">Bidders are requested to submit the Physical documents duly serial numbered on each page submitted. </w:t>
      </w:r>
    </w:p>
    <w:p w:rsidR="00A267C3" w:rsidRPr="00A267C3" w:rsidRDefault="00A267C3" w:rsidP="00A267C3">
      <w:pPr>
        <w:pStyle w:val="ListParagraph"/>
        <w:rPr>
          <w:rFonts w:ascii="Bookman Old Style" w:hAnsi="Bookman Old Style" w:cs="Arial"/>
          <w:sz w:val="22"/>
          <w:szCs w:val="22"/>
        </w:rPr>
      </w:pPr>
    </w:p>
    <w:p w:rsidR="00A267C3" w:rsidRPr="005C7BC2" w:rsidRDefault="00A267C3" w:rsidP="00B802FF">
      <w:pPr>
        <w:pStyle w:val="ListParagraph"/>
        <w:numPr>
          <w:ilvl w:val="0"/>
          <w:numId w:val="1"/>
        </w:numPr>
        <w:ind w:right="-180"/>
        <w:jc w:val="both"/>
        <w:rPr>
          <w:rFonts w:ascii="Bookman Old Style" w:hAnsi="Bookman Old Style" w:cs="Arial"/>
          <w:sz w:val="22"/>
          <w:szCs w:val="22"/>
        </w:rPr>
      </w:pPr>
      <w:r w:rsidRPr="0058699D">
        <w:rPr>
          <w:rFonts w:ascii="Bookman Old Style" w:hAnsi="Bookman Old Style" w:cs="Arial"/>
          <w:sz w:val="22"/>
          <w:szCs w:val="22"/>
        </w:rPr>
        <w:t>The firm(s) to whom no further business is to be given or dealings with whom have been banned / suspended are not eligible to participate in the tender and any bid received from such firm(s) shall not be considered and will be returned un-opened to the concerned firm(s) within a period of seven days from the due date of opening of tenders.</w:t>
      </w:r>
    </w:p>
    <w:p w:rsidR="00BA3C15" w:rsidRDefault="00BA3C15" w:rsidP="00B802FF">
      <w:pPr>
        <w:jc w:val="both"/>
        <w:rPr>
          <w:rFonts w:ascii="Bookman Old Style" w:hAnsi="Bookman Old Style" w:cs="Arial"/>
          <w:b/>
          <w:sz w:val="22"/>
          <w:szCs w:val="22"/>
        </w:rPr>
      </w:pPr>
    </w:p>
    <w:p w:rsidR="00B802FF" w:rsidRDefault="003B6E51" w:rsidP="00B802FF">
      <w:pPr>
        <w:jc w:val="both"/>
        <w:rPr>
          <w:rFonts w:ascii="Bookman Old Style" w:hAnsi="Bookman Old Style" w:cs="Arial"/>
          <w:b/>
          <w:sz w:val="22"/>
          <w:szCs w:val="22"/>
        </w:rPr>
      </w:pPr>
      <w:r>
        <w:rPr>
          <w:rFonts w:ascii="Bookman Old Style" w:hAnsi="Bookman Old Style" w:cs="Arial"/>
          <w:b/>
          <w:sz w:val="22"/>
          <w:szCs w:val="22"/>
        </w:rPr>
        <w:t>8</w:t>
      </w:r>
      <w:r w:rsidRPr="005C7BC2">
        <w:rPr>
          <w:rFonts w:ascii="Bookman Old Style" w:hAnsi="Bookman Old Style" w:cs="Arial"/>
          <w:b/>
          <w:sz w:val="22"/>
          <w:szCs w:val="22"/>
        </w:rPr>
        <w:t>.0</w:t>
      </w:r>
      <w:r w:rsidR="00B802FF" w:rsidRPr="005C7BC2">
        <w:rPr>
          <w:rFonts w:ascii="Bookman Old Style" w:hAnsi="Bookman Old Style" w:cs="Arial"/>
          <w:b/>
          <w:sz w:val="22"/>
          <w:szCs w:val="22"/>
        </w:rPr>
        <w:tab/>
        <w:t>Place of submission of tender / original Documents:</w:t>
      </w:r>
    </w:p>
    <w:p w:rsidR="00BA3C15" w:rsidRPr="005C7BC2" w:rsidRDefault="00BA3C15" w:rsidP="00B802FF">
      <w:pPr>
        <w:jc w:val="both"/>
        <w:rPr>
          <w:rFonts w:ascii="Bookman Old Style" w:hAnsi="Bookman Old Style" w:cs="Arial"/>
          <w:b/>
          <w:sz w:val="22"/>
          <w:szCs w:val="22"/>
        </w:rPr>
      </w:pPr>
    </w:p>
    <w:p w:rsidR="00B802FF" w:rsidRDefault="00B802FF" w:rsidP="003B6E51">
      <w:pPr>
        <w:ind w:left="720"/>
        <w:jc w:val="both"/>
        <w:rPr>
          <w:rFonts w:ascii="Bookman Old Style" w:hAnsi="Bookman Old Style" w:cs="Arial"/>
          <w:sz w:val="22"/>
          <w:szCs w:val="22"/>
        </w:rPr>
      </w:pPr>
      <w:r w:rsidRPr="005C7BC2">
        <w:rPr>
          <w:rFonts w:ascii="Bookman Old Style" w:hAnsi="Bookman Old Style" w:cs="Arial"/>
          <w:sz w:val="22"/>
          <w:szCs w:val="22"/>
        </w:rPr>
        <w:t>This is e tender. The tender to be submitted in the ONGC’s e- procurement system (</w:t>
      </w:r>
      <w:hyperlink r:id="rId10" w:history="1">
        <w:r w:rsidR="005C7BC2" w:rsidRPr="005C7BC2">
          <w:rPr>
            <w:rStyle w:val="Hyperlink"/>
            <w:rFonts w:ascii="Bookman Old Style" w:hAnsi="Bookman Old Style" w:cs="Arial"/>
            <w:sz w:val="22"/>
            <w:szCs w:val="22"/>
          </w:rPr>
          <w:t>https://etender.ongc.co.in</w:t>
        </w:r>
      </w:hyperlink>
      <w:r w:rsidRPr="005C7BC2">
        <w:rPr>
          <w:rFonts w:ascii="Bookman Old Style" w:hAnsi="Bookman Old Style" w:cs="Arial"/>
          <w:sz w:val="22"/>
          <w:szCs w:val="22"/>
        </w:rPr>
        <w:t xml:space="preserve">). Hard Copies/Physical documents of documents as referred above in Para 5.0, are to be submitted in the Tender </w:t>
      </w:r>
      <w:r w:rsidRPr="005C7BC2">
        <w:rPr>
          <w:rFonts w:ascii="Bookman Old Style" w:hAnsi="Bookman Old Style" w:cs="Arial"/>
          <w:sz w:val="22"/>
          <w:szCs w:val="22"/>
        </w:rPr>
        <w:lastRenderedPageBreak/>
        <w:t xml:space="preserve">Box at Office of </w:t>
      </w:r>
      <w:r w:rsidR="00376D31">
        <w:rPr>
          <w:rFonts w:ascii="Bookman Old Style" w:hAnsi="Bookman Old Style" w:cs="Arial"/>
          <w:sz w:val="22"/>
          <w:szCs w:val="22"/>
        </w:rPr>
        <w:t>Head</w:t>
      </w:r>
      <w:r w:rsidRPr="005C7BC2">
        <w:rPr>
          <w:rFonts w:ascii="Bookman Old Style" w:hAnsi="Bookman Old Style" w:cs="Arial"/>
          <w:sz w:val="22"/>
          <w:szCs w:val="22"/>
        </w:rPr>
        <w:t xml:space="preserve"> MM, ONGC, Chandkheda Campus, Ahmedabad Asset, Ahmedabad-380 005, Gujarat, India</w:t>
      </w:r>
      <w:r w:rsidRPr="003A0122">
        <w:rPr>
          <w:rFonts w:ascii="Bookman Old Style" w:hAnsi="Bookman Old Style" w:cs="Arial"/>
          <w:sz w:val="22"/>
          <w:szCs w:val="22"/>
        </w:rPr>
        <w:t>.</w:t>
      </w:r>
    </w:p>
    <w:p w:rsidR="00A267C3" w:rsidRDefault="00A267C3" w:rsidP="003B6E51">
      <w:pPr>
        <w:ind w:left="720"/>
        <w:jc w:val="both"/>
        <w:rPr>
          <w:rFonts w:ascii="Bookman Old Style" w:hAnsi="Bookman Old Style" w:cs="Arial"/>
          <w:sz w:val="22"/>
          <w:szCs w:val="22"/>
        </w:rPr>
      </w:pPr>
    </w:p>
    <w:p w:rsidR="00A267C3" w:rsidRPr="0058699D" w:rsidRDefault="00A267C3" w:rsidP="003B6E51">
      <w:pPr>
        <w:pStyle w:val="ListParagraph"/>
        <w:numPr>
          <w:ilvl w:val="0"/>
          <w:numId w:val="8"/>
        </w:numPr>
        <w:ind w:left="720" w:hanging="720"/>
        <w:jc w:val="both"/>
        <w:rPr>
          <w:rFonts w:ascii="Bookman Old Style" w:hAnsi="Bookman Old Style" w:cs="Arial"/>
          <w:sz w:val="22"/>
          <w:szCs w:val="22"/>
        </w:rPr>
      </w:pPr>
      <w:r w:rsidRPr="0058699D">
        <w:rPr>
          <w:rFonts w:ascii="Bookman Old Style" w:hAnsi="Bookman Old Style" w:cs="Arial"/>
          <w:sz w:val="22"/>
          <w:szCs w:val="22"/>
        </w:rPr>
        <w:t>For details of this tender including corrigendum if any, (please logon to ONGC web site “tenders.ongc.co.in” and “etender.ongc.co.in” (for e-bid). In case of exigencies ONGC at its option may decide to extend tender sale/Techno-commercial bid closing/ opening date/ time in future which will be posted on the above referred website for information. Bidders should regularly visit ONGC tender website for the latest information in this regard.</w:t>
      </w:r>
    </w:p>
    <w:p w:rsidR="00A267C3" w:rsidRPr="0058699D" w:rsidRDefault="00A267C3" w:rsidP="003B6E51">
      <w:pPr>
        <w:jc w:val="both"/>
        <w:rPr>
          <w:rFonts w:ascii="Bookman Old Style" w:hAnsi="Bookman Old Style" w:cs="Arial"/>
          <w:sz w:val="22"/>
          <w:szCs w:val="22"/>
        </w:rPr>
      </w:pPr>
    </w:p>
    <w:p w:rsidR="00A267C3" w:rsidRPr="003A0122" w:rsidRDefault="00A267C3" w:rsidP="003B6E51">
      <w:pPr>
        <w:ind w:left="720"/>
        <w:jc w:val="both"/>
        <w:rPr>
          <w:rFonts w:ascii="Bookman Old Style" w:hAnsi="Bookman Old Style" w:cs="Arial"/>
          <w:sz w:val="22"/>
          <w:szCs w:val="22"/>
        </w:rPr>
      </w:pPr>
      <w:r w:rsidRPr="0058699D">
        <w:rPr>
          <w:rFonts w:ascii="Bookman Old Style" w:hAnsi="Bookman Old Style" w:cs="Arial"/>
          <w:sz w:val="22"/>
          <w:szCs w:val="22"/>
        </w:rPr>
        <w:t>New Vendors should ensure to approach ONGC for issue of vendor code number along with al</w:t>
      </w:r>
      <w:r w:rsidR="004C55EE">
        <w:rPr>
          <w:rFonts w:ascii="Bookman Old Style" w:hAnsi="Bookman Old Style" w:cs="Arial"/>
          <w:sz w:val="22"/>
          <w:szCs w:val="22"/>
        </w:rPr>
        <w:t xml:space="preserve">l </w:t>
      </w:r>
      <w:r w:rsidRPr="0058699D">
        <w:rPr>
          <w:rFonts w:ascii="Bookman Old Style" w:hAnsi="Bookman Old Style" w:cs="Arial"/>
          <w:sz w:val="22"/>
          <w:szCs w:val="22"/>
        </w:rPr>
        <w:t>the required documents minimum 5 working days prior to bid closing date.</w:t>
      </w:r>
    </w:p>
    <w:p w:rsidR="00A14E41" w:rsidRPr="003A0122" w:rsidRDefault="00A14E41" w:rsidP="00A14E41">
      <w:pPr>
        <w:ind w:right="-90"/>
        <w:jc w:val="both"/>
        <w:rPr>
          <w:rFonts w:ascii="Bookman Old Style" w:hAnsi="Bookman Old Style" w:cs="Arial"/>
          <w:sz w:val="22"/>
          <w:szCs w:val="22"/>
        </w:rPr>
      </w:pPr>
    </w:p>
    <w:p w:rsidR="00DA0838" w:rsidRDefault="00DA0838" w:rsidP="00DA0838">
      <w:pPr>
        <w:ind w:left="720"/>
        <w:jc w:val="both"/>
        <w:rPr>
          <w:rFonts w:ascii="Bookman Old Style" w:hAnsi="Bookman Old Style" w:cs="Arial"/>
          <w:b/>
          <w:sz w:val="19"/>
          <w:szCs w:val="19"/>
        </w:rPr>
      </w:pPr>
    </w:p>
    <w:p w:rsidR="00B16991" w:rsidRPr="00A56880" w:rsidRDefault="00B16991" w:rsidP="00DA0838">
      <w:pPr>
        <w:ind w:left="720"/>
        <w:jc w:val="both"/>
        <w:rPr>
          <w:rFonts w:ascii="Bookman Old Style" w:hAnsi="Bookman Old Style" w:cs="Arial"/>
          <w:b/>
          <w:sz w:val="19"/>
          <w:szCs w:val="19"/>
        </w:rPr>
      </w:pPr>
    </w:p>
    <w:p w:rsidR="0054083B" w:rsidRPr="00F71E58" w:rsidRDefault="00A14E41" w:rsidP="00DA0838">
      <w:pPr>
        <w:ind w:left="720"/>
        <w:jc w:val="right"/>
        <w:rPr>
          <w:rFonts w:ascii="Bookman Old Style" w:hAnsi="Bookman Old Style" w:cs="Arial"/>
          <w:b/>
          <w:sz w:val="22"/>
          <w:szCs w:val="22"/>
        </w:rPr>
      </w:pPr>
      <w:r w:rsidRPr="00F71E58">
        <w:rPr>
          <w:rFonts w:ascii="Bookman Old Style" w:hAnsi="Bookman Old Style" w:cs="Arial"/>
          <w:b/>
          <w:sz w:val="22"/>
          <w:szCs w:val="22"/>
        </w:rPr>
        <w:t xml:space="preserve">For </w:t>
      </w:r>
      <w:r w:rsidR="009C38BF" w:rsidRPr="00F71E58">
        <w:rPr>
          <w:rFonts w:ascii="Bookman Old Style" w:hAnsi="Bookman Old Style" w:cs="Arial"/>
          <w:b/>
          <w:sz w:val="22"/>
          <w:szCs w:val="22"/>
        </w:rPr>
        <w:t>Head</w:t>
      </w:r>
      <w:r w:rsidRPr="00F71E58">
        <w:rPr>
          <w:rFonts w:ascii="Bookman Old Style" w:hAnsi="Bookman Old Style" w:cs="Arial"/>
          <w:b/>
          <w:sz w:val="22"/>
          <w:szCs w:val="22"/>
        </w:rPr>
        <w:t>-MM</w:t>
      </w:r>
    </w:p>
    <w:p w:rsidR="00F71E58" w:rsidRPr="00F71E58" w:rsidRDefault="00F71E58" w:rsidP="00F71E58">
      <w:pPr>
        <w:ind w:left="567" w:right="-17" w:hanging="425"/>
        <w:jc w:val="right"/>
        <w:rPr>
          <w:rFonts w:ascii="Bookman Old Style" w:hAnsi="Bookman Old Style" w:cs="Arial"/>
          <w:b/>
          <w:sz w:val="22"/>
          <w:szCs w:val="22"/>
        </w:rPr>
      </w:pPr>
      <w:r w:rsidRPr="00F71E58">
        <w:rPr>
          <w:rFonts w:ascii="Bookman Old Style" w:hAnsi="Bookman Old Style" w:cs="Arial"/>
          <w:b/>
          <w:sz w:val="22"/>
          <w:szCs w:val="22"/>
        </w:rPr>
        <w:t>ONGC, Ahmedabad Asset</w:t>
      </w:r>
    </w:p>
    <w:p w:rsidR="00F71E58" w:rsidRPr="00F71E58" w:rsidRDefault="00F71E58" w:rsidP="00DA0838">
      <w:pPr>
        <w:ind w:left="720"/>
        <w:jc w:val="right"/>
        <w:rPr>
          <w:rFonts w:ascii="Bookman Old Style" w:hAnsi="Bookman Old Style" w:cs="Arial"/>
          <w:b/>
          <w:sz w:val="19"/>
          <w:szCs w:val="19"/>
        </w:rPr>
      </w:pPr>
    </w:p>
    <w:sectPr w:rsidR="00F71E58" w:rsidRPr="00F71E58" w:rsidSect="000F263D">
      <w:headerReference w:type="even" r:id="rId11"/>
      <w:headerReference w:type="default" r:id="rId12"/>
      <w:pgSz w:w="11909" w:h="16834" w:code="9"/>
      <w:pgMar w:top="141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1FE" w:rsidRDefault="00D571FE">
      <w:r>
        <w:separator/>
      </w:r>
    </w:p>
  </w:endnote>
  <w:endnote w:type="continuationSeparator" w:id="0">
    <w:p w:rsidR="00D571FE" w:rsidRDefault="00D5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1FE" w:rsidRDefault="00D571FE">
      <w:r>
        <w:separator/>
      </w:r>
    </w:p>
  </w:footnote>
  <w:footnote w:type="continuationSeparator" w:id="0">
    <w:p w:rsidR="00D571FE" w:rsidRDefault="00D57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490" w:rsidRDefault="00915490" w:rsidP="00815B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5490" w:rsidRDefault="00915490" w:rsidP="00B207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490" w:rsidRPr="00A56880" w:rsidRDefault="00915490" w:rsidP="00815BE7">
    <w:pPr>
      <w:pStyle w:val="Header"/>
      <w:framePr w:wrap="around" w:vAnchor="text" w:hAnchor="margin" w:xAlign="right" w:y="1"/>
      <w:rPr>
        <w:rStyle w:val="PageNumber"/>
        <w:rFonts w:ascii="Bookman Old Style" w:hAnsi="Bookman Old Style"/>
        <w:sz w:val="22"/>
      </w:rPr>
    </w:pPr>
    <w:r w:rsidRPr="00A56880">
      <w:rPr>
        <w:rStyle w:val="PageNumber"/>
        <w:rFonts w:ascii="Bookman Old Style" w:hAnsi="Bookman Old Style"/>
        <w:sz w:val="22"/>
      </w:rPr>
      <w:t>RF</w:t>
    </w:r>
    <w:r w:rsidR="00070DA1">
      <w:rPr>
        <w:rStyle w:val="PageNumber"/>
        <w:rFonts w:ascii="Bookman Old Style" w:hAnsi="Bookman Old Style"/>
        <w:sz w:val="22"/>
      </w:rPr>
      <w:t>Q</w:t>
    </w:r>
    <w:r w:rsidR="00A56880" w:rsidRPr="00A56880">
      <w:rPr>
        <w:rStyle w:val="PageNumber"/>
        <w:rFonts w:ascii="Bookman Old Style" w:hAnsi="Bookman Old Style"/>
        <w:sz w:val="22"/>
      </w:rPr>
      <w:t xml:space="preserve"> -</w:t>
    </w:r>
    <w:r w:rsidR="00BE3E25" w:rsidRPr="00A56880">
      <w:rPr>
        <w:rStyle w:val="PageNumber"/>
        <w:rFonts w:ascii="Bookman Old Style" w:hAnsi="Bookman Old Style"/>
        <w:sz w:val="22"/>
      </w:rPr>
      <w:t xml:space="preserve"> </w:t>
    </w:r>
    <w:r w:rsidRPr="00A56880">
      <w:rPr>
        <w:rStyle w:val="PageNumber"/>
        <w:rFonts w:ascii="Bookman Old Style" w:hAnsi="Bookman Old Style"/>
        <w:sz w:val="22"/>
      </w:rPr>
      <w:fldChar w:fldCharType="begin"/>
    </w:r>
    <w:r w:rsidRPr="00A56880">
      <w:rPr>
        <w:rStyle w:val="PageNumber"/>
        <w:rFonts w:ascii="Bookman Old Style" w:hAnsi="Bookman Old Style"/>
        <w:sz w:val="22"/>
      </w:rPr>
      <w:instrText xml:space="preserve">PAGE  </w:instrText>
    </w:r>
    <w:r w:rsidRPr="00A56880">
      <w:rPr>
        <w:rStyle w:val="PageNumber"/>
        <w:rFonts w:ascii="Bookman Old Style" w:hAnsi="Bookman Old Style"/>
        <w:sz w:val="22"/>
      </w:rPr>
      <w:fldChar w:fldCharType="separate"/>
    </w:r>
    <w:r w:rsidR="005420F6">
      <w:rPr>
        <w:rStyle w:val="PageNumber"/>
        <w:rFonts w:ascii="Bookman Old Style" w:hAnsi="Bookman Old Style"/>
        <w:noProof/>
        <w:sz w:val="22"/>
      </w:rPr>
      <w:t>4</w:t>
    </w:r>
    <w:r w:rsidRPr="00A56880">
      <w:rPr>
        <w:rStyle w:val="PageNumber"/>
        <w:rFonts w:ascii="Bookman Old Style" w:hAnsi="Bookman Old Style"/>
        <w:sz w:val="22"/>
      </w:rPr>
      <w:fldChar w:fldCharType="end"/>
    </w:r>
  </w:p>
  <w:p w:rsidR="00915490" w:rsidRDefault="00915490" w:rsidP="00B207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57798"/>
    <w:multiLevelType w:val="hybridMultilevel"/>
    <w:tmpl w:val="9FF2B5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0B4BC4"/>
    <w:multiLevelType w:val="multilevel"/>
    <w:tmpl w:val="C9E88408"/>
    <w:lvl w:ilvl="0">
      <w:start w:val="7"/>
      <w:numFmt w:val="decimal"/>
      <w:lvlText w:val="%1.0"/>
      <w:lvlJc w:val="left"/>
      <w:pPr>
        <w:ind w:left="1069" w:hanging="360"/>
      </w:pPr>
      <w:rPr>
        <w:rFonts w:hint="default"/>
        <w:b/>
        <w:bCs/>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2" w15:restartNumberingAfterBreak="0">
    <w:nsid w:val="3A7D1EA3"/>
    <w:multiLevelType w:val="hybridMultilevel"/>
    <w:tmpl w:val="5E707CE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8E6661"/>
    <w:multiLevelType w:val="multilevel"/>
    <w:tmpl w:val="071876F4"/>
    <w:lvl w:ilvl="0">
      <w:start w:val="9"/>
      <w:numFmt w:val="decimal"/>
      <w:lvlText w:val="%1.0"/>
      <w:lvlJc w:val="left"/>
      <w:pPr>
        <w:ind w:left="360" w:hanging="360"/>
      </w:pPr>
      <w:rPr>
        <w:rFonts w:hint="default"/>
        <w:b/>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CAE3CC7"/>
    <w:multiLevelType w:val="multilevel"/>
    <w:tmpl w:val="7D42D65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66FF0394"/>
    <w:multiLevelType w:val="multilevel"/>
    <w:tmpl w:val="D2C8C198"/>
    <w:lvl w:ilvl="0">
      <w:start w:val="5"/>
      <w:numFmt w:val="decimal"/>
      <w:lvlText w:val="%1.0"/>
      <w:lvlJc w:val="left"/>
      <w:pPr>
        <w:tabs>
          <w:tab w:val="num" w:pos="720"/>
        </w:tabs>
        <w:ind w:left="720" w:hanging="720"/>
      </w:pPr>
      <w:rPr>
        <w:rFonts w:ascii="Bookman Old Style" w:hAnsi="Bookman Old Style" w:hint="default"/>
        <w:b/>
        <w:sz w:val="22"/>
        <w:szCs w:val="22"/>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6C9967C7"/>
    <w:multiLevelType w:val="multilevel"/>
    <w:tmpl w:val="3EE6573A"/>
    <w:lvl w:ilvl="0">
      <w:start w:val="8"/>
      <w:numFmt w:val="decimalZero"/>
      <w:lvlText w:val="%1."/>
      <w:lvlJc w:val="left"/>
      <w:pPr>
        <w:ind w:left="360" w:hanging="360"/>
      </w:pPr>
      <w:rPr>
        <w:rFonts w:hint="default"/>
        <w:b/>
      </w:rPr>
    </w:lvl>
    <w:lvl w:ilvl="1">
      <w:start w:val="5"/>
      <w:numFmt w:val="decimalZero"/>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3."/>
      <w:lvlJc w:val="left"/>
      <w:pPr>
        <w:ind w:left="1080" w:hanging="1080"/>
      </w:pPr>
      <w:rPr>
        <w:rFonts w:hint="default"/>
        <w:b/>
      </w:rPr>
    </w:lvl>
    <w:lvl w:ilvl="4">
      <w:start w:val="1"/>
      <w:numFmt w:val="decimal"/>
      <w:lvlText w:val="%1.%2.%3.%3.%4."/>
      <w:lvlJc w:val="left"/>
      <w:pPr>
        <w:ind w:left="1440" w:hanging="1440"/>
      </w:pPr>
      <w:rPr>
        <w:rFonts w:hint="default"/>
        <w:b/>
      </w:rPr>
    </w:lvl>
    <w:lvl w:ilvl="5">
      <w:start w:val="1"/>
      <w:numFmt w:val="decimal"/>
      <w:lvlText w:val="%1.%2.%3.%3.%4.%5."/>
      <w:lvlJc w:val="left"/>
      <w:pPr>
        <w:ind w:left="1440" w:hanging="1440"/>
      </w:pPr>
      <w:rPr>
        <w:rFonts w:hint="default"/>
        <w:b/>
      </w:rPr>
    </w:lvl>
    <w:lvl w:ilvl="6">
      <w:start w:val="1"/>
      <w:numFmt w:val="decimal"/>
      <w:lvlText w:val="%1.%2.%3.%3.%4.%5.%6."/>
      <w:lvlJc w:val="left"/>
      <w:pPr>
        <w:ind w:left="1800" w:hanging="1800"/>
      </w:pPr>
      <w:rPr>
        <w:rFonts w:hint="default"/>
        <w:b/>
      </w:rPr>
    </w:lvl>
    <w:lvl w:ilvl="7">
      <w:start w:val="1"/>
      <w:numFmt w:val="decimal"/>
      <w:lvlText w:val="%1.%2.%3.%3.%4.%5.%6.%7."/>
      <w:lvlJc w:val="left"/>
      <w:pPr>
        <w:ind w:left="1800" w:hanging="1800"/>
      </w:pPr>
      <w:rPr>
        <w:rFonts w:hint="default"/>
        <w:b/>
      </w:rPr>
    </w:lvl>
    <w:lvl w:ilvl="8">
      <w:start w:val="1"/>
      <w:numFmt w:val="decimal"/>
      <w:lvlText w:val="%1.%2.%3.%3.%4.%5.%6.%7.%8."/>
      <w:lvlJc w:val="left"/>
      <w:pPr>
        <w:ind w:left="2160" w:hanging="2160"/>
      </w:pPr>
      <w:rPr>
        <w:rFonts w:hint="default"/>
        <w:b/>
      </w:rPr>
    </w:lvl>
  </w:abstractNum>
  <w:abstractNum w:abstractNumId="7" w15:restartNumberingAfterBreak="0">
    <w:nsid w:val="6ED05FAD"/>
    <w:multiLevelType w:val="hybridMultilevel"/>
    <w:tmpl w:val="2C46074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5UcTx+G8FVkj7Gxno4UrWrb3vM0=" w:salt="1XP96a2iksJNa0jg6o7Ps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98"/>
    <w:rsid w:val="0000678C"/>
    <w:rsid w:val="0001513D"/>
    <w:rsid w:val="00020075"/>
    <w:rsid w:val="00024AED"/>
    <w:rsid w:val="000402D2"/>
    <w:rsid w:val="00041BB3"/>
    <w:rsid w:val="00041DB3"/>
    <w:rsid w:val="00043515"/>
    <w:rsid w:val="0005020B"/>
    <w:rsid w:val="000519ED"/>
    <w:rsid w:val="000570BF"/>
    <w:rsid w:val="00066890"/>
    <w:rsid w:val="00070820"/>
    <w:rsid w:val="00070DA1"/>
    <w:rsid w:val="00070FB5"/>
    <w:rsid w:val="000723BE"/>
    <w:rsid w:val="00072AE9"/>
    <w:rsid w:val="00073FCA"/>
    <w:rsid w:val="0009207A"/>
    <w:rsid w:val="00092F83"/>
    <w:rsid w:val="000A2102"/>
    <w:rsid w:val="000A6A9E"/>
    <w:rsid w:val="000C0840"/>
    <w:rsid w:val="000C4316"/>
    <w:rsid w:val="000D4ACB"/>
    <w:rsid w:val="000E518C"/>
    <w:rsid w:val="000E60C4"/>
    <w:rsid w:val="000F263D"/>
    <w:rsid w:val="000F39F5"/>
    <w:rsid w:val="001129DA"/>
    <w:rsid w:val="00114AFA"/>
    <w:rsid w:val="00114ED8"/>
    <w:rsid w:val="00117209"/>
    <w:rsid w:val="001205BF"/>
    <w:rsid w:val="00127443"/>
    <w:rsid w:val="00127C4A"/>
    <w:rsid w:val="001423D3"/>
    <w:rsid w:val="00142702"/>
    <w:rsid w:val="00142DBA"/>
    <w:rsid w:val="00144056"/>
    <w:rsid w:val="001558EC"/>
    <w:rsid w:val="00156447"/>
    <w:rsid w:val="0015760B"/>
    <w:rsid w:val="00162165"/>
    <w:rsid w:val="00163497"/>
    <w:rsid w:val="00167EF3"/>
    <w:rsid w:val="00172F04"/>
    <w:rsid w:val="0017344C"/>
    <w:rsid w:val="00181912"/>
    <w:rsid w:val="00187E6D"/>
    <w:rsid w:val="00195D26"/>
    <w:rsid w:val="001A0897"/>
    <w:rsid w:val="001A16AC"/>
    <w:rsid w:val="001A214E"/>
    <w:rsid w:val="001B1D0E"/>
    <w:rsid w:val="001B2B27"/>
    <w:rsid w:val="001B6844"/>
    <w:rsid w:val="001C477B"/>
    <w:rsid w:val="001D43BC"/>
    <w:rsid w:val="001D6E6D"/>
    <w:rsid w:val="00200DF4"/>
    <w:rsid w:val="00204CE9"/>
    <w:rsid w:val="00206AF6"/>
    <w:rsid w:val="002075B4"/>
    <w:rsid w:val="00212A5B"/>
    <w:rsid w:val="00215FF7"/>
    <w:rsid w:val="0023180B"/>
    <w:rsid w:val="00233CC4"/>
    <w:rsid w:val="002357E2"/>
    <w:rsid w:val="00235FBD"/>
    <w:rsid w:val="0024154B"/>
    <w:rsid w:val="002450B1"/>
    <w:rsid w:val="002479B1"/>
    <w:rsid w:val="00251516"/>
    <w:rsid w:val="00251ACD"/>
    <w:rsid w:val="0025393F"/>
    <w:rsid w:val="00256B1B"/>
    <w:rsid w:val="00276A98"/>
    <w:rsid w:val="00276B4F"/>
    <w:rsid w:val="00281411"/>
    <w:rsid w:val="002842C3"/>
    <w:rsid w:val="002873FB"/>
    <w:rsid w:val="00290A39"/>
    <w:rsid w:val="002921E8"/>
    <w:rsid w:val="0029631D"/>
    <w:rsid w:val="00297D4F"/>
    <w:rsid w:val="002A4AA2"/>
    <w:rsid w:val="002D6398"/>
    <w:rsid w:val="002E228E"/>
    <w:rsid w:val="002F19A4"/>
    <w:rsid w:val="002F55AB"/>
    <w:rsid w:val="002F5E0F"/>
    <w:rsid w:val="00305ADF"/>
    <w:rsid w:val="0031082E"/>
    <w:rsid w:val="003124A5"/>
    <w:rsid w:val="003236DD"/>
    <w:rsid w:val="00323B96"/>
    <w:rsid w:val="003257C4"/>
    <w:rsid w:val="00327F12"/>
    <w:rsid w:val="003339D0"/>
    <w:rsid w:val="0033711C"/>
    <w:rsid w:val="00337D44"/>
    <w:rsid w:val="003522A0"/>
    <w:rsid w:val="0035741D"/>
    <w:rsid w:val="00373BF3"/>
    <w:rsid w:val="00376D31"/>
    <w:rsid w:val="00381719"/>
    <w:rsid w:val="00386BAF"/>
    <w:rsid w:val="00393C8E"/>
    <w:rsid w:val="003A0122"/>
    <w:rsid w:val="003A3702"/>
    <w:rsid w:val="003A61C1"/>
    <w:rsid w:val="003A655E"/>
    <w:rsid w:val="003A66FB"/>
    <w:rsid w:val="003A79E7"/>
    <w:rsid w:val="003B6E51"/>
    <w:rsid w:val="003C4D8B"/>
    <w:rsid w:val="003D1F8B"/>
    <w:rsid w:val="003E0FD8"/>
    <w:rsid w:val="003F156A"/>
    <w:rsid w:val="00405700"/>
    <w:rsid w:val="0041193B"/>
    <w:rsid w:val="00413327"/>
    <w:rsid w:val="004138E8"/>
    <w:rsid w:val="004147EE"/>
    <w:rsid w:val="004154F1"/>
    <w:rsid w:val="00416F64"/>
    <w:rsid w:val="0042339D"/>
    <w:rsid w:val="00434B74"/>
    <w:rsid w:val="004417DB"/>
    <w:rsid w:val="00442BEE"/>
    <w:rsid w:val="00455A09"/>
    <w:rsid w:val="00462468"/>
    <w:rsid w:val="0048099B"/>
    <w:rsid w:val="00480C43"/>
    <w:rsid w:val="00481A1B"/>
    <w:rsid w:val="004848B1"/>
    <w:rsid w:val="0049060B"/>
    <w:rsid w:val="00492B13"/>
    <w:rsid w:val="004A2869"/>
    <w:rsid w:val="004C34EB"/>
    <w:rsid w:val="004C406B"/>
    <w:rsid w:val="004C55EE"/>
    <w:rsid w:val="004C5DDB"/>
    <w:rsid w:val="004D6334"/>
    <w:rsid w:val="004E540C"/>
    <w:rsid w:val="004F0B01"/>
    <w:rsid w:val="0050587B"/>
    <w:rsid w:val="00516426"/>
    <w:rsid w:val="00517A7B"/>
    <w:rsid w:val="005275DC"/>
    <w:rsid w:val="005322CB"/>
    <w:rsid w:val="00532F3D"/>
    <w:rsid w:val="0053583A"/>
    <w:rsid w:val="0054083B"/>
    <w:rsid w:val="00540BFE"/>
    <w:rsid w:val="005420F6"/>
    <w:rsid w:val="0055240B"/>
    <w:rsid w:val="0056412C"/>
    <w:rsid w:val="00565A2A"/>
    <w:rsid w:val="00566A78"/>
    <w:rsid w:val="0057085B"/>
    <w:rsid w:val="00574B39"/>
    <w:rsid w:val="0058699D"/>
    <w:rsid w:val="00594D59"/>
    <w:rsid w:val="005A653D"/>
    <w:rsid w:val="005B1212"/>
    <w:rsid w:val="005B7234"/>
    <w:rsid w:val="005B79B5"/>
    <w:rsid w:val="005C1EC4"/>
    <w:rsid w:val="005C7BC2"/>
    <w:rsid w:val="005D11E1"/>
    <w:rsid w:val="005E4D21"/>
    <w:rsid w:val="005F5DD1"/>
    <w:rsid w:val="00607A20"/>
    <w:rsid w:val="00630249"/>
    <w:rsid w:val="0063315D"/>
    <w:rsid w:val="006510D3"/>
    <w:rsid w:val="00653D0A"/>
    <w:rsid w:val="00655043"/>
    <w:rsid w:val="0066008D"/>
    <w:rsid w:val="006762B9"/>
    <w:rsid w:val="00680963"/>
    <w:rsid w:val="00681ECF"/>
    <w:rsid w:val="00683F16"/>
    <w:rsid w:val="006940F0"/>
    <w:rsid w:val="00695264"/>
    <w:rsid w:val="00695CAF"/>
    <w:rsid w:val="006A4630"/>
    <w:rsid w:val="006A66EE"/>
    <w:rsid w:val="006B66D3"/>
    <w:rsid w:val="006B769E"/>
    <w:rsid w:val="006C5E12"/>
    <w:rsid w:val="006C6F54"/>
    <w:rsid w:val="006D2EC9"/>
    <w:rsid w:val="006D37AE"/>
    <w:rsid w:val="006E3AA8"/>
    <w:rsid w:val="006F306B"/>
    <w:rsid w:val="00703738"/>
    <w:rsid w:val="00707F21"/>
    <w:rsid w:val="00715F76"/>
    <w:rsid w:val="00721827"/>
    <w:rsid w:val="007235C0"/>
    <w:rsid w:val="00730CE7"/>
    <w:rsid w:val="0073214E"/>
    <w:rsid w:val="00732E8A"/>
    <w:rsid w:val="00737C3E"/>
    <w:rsid w:val="0074283C"/>
    <w:rsid w:val="00753A90"/>
    <w:rsid w:val="00773F2A"/>
    <w:rsid w:val="007769DF"/>
    <w:rsid w:val="00780023"/>
    <w:rsid w:val="00783E9E"/>
    <w:rsid w:val="00791A20"/>
    <w:rsid w:val="00795F16"/>
    <w:rsid w:val="00796B53"/>
    <w:rsid w:val="007A1162"/>
    <w:rsid w:val="007A46BF"/>
    <w:rsid w:val="007D00BA"/>
    <w:rsid w:val="007D0D7D"/>
    <w:rsid w:val="007D1FA8"/>
    <w:rsid w:val="007D629E"/>
    <w:rsid w:val="007D71FF"/>
    <w:rsid w:val="007D77C6"/>
    <w:rsid w:val="007E13E8"/>
    <w:rsid w:val="007F3AE4"/>
    <w:rsid w:val="00803359"/>
    <w:rsid w:val="0080573C"/>
    <w:rsid w:val="00815BE7"/>
    <w:rsid w:val="00822D3E"/>
    <w:rsid w:val="00832274"/>
    <w:rsid w:val="00837A03"/>
    <w:rsid w:val="00837BC1"/>
    <w:rsid w:val="00841BA0"/>
    <w:rsid w:val="0086096B"/>
    <w:rsid w:val="00870407"/>
    <w:rsid w:val="00872E59"/>
    <w:rsid w:val="00873E48"/>
    <w:rsid w:val="008935BC"/>
    <w:rsid w:val="00895CBB"/>
    <w:rsid w:val="008C0D2C"/>
    <w:rsid w:val="008C339D"/>
    <w:rsid w:val="008E0979"/>
    <w:rsid w:val="008E2D02"/>
    <w:rsid w:val="008E4322"/>
    <w:rsid w:val="00903C28"/>
    <w:rsid w:val="00915490"/>
    <w:rsid w:val="00916F98"/>
    <w:rsid w:val="009229F6"/>
    <w:rsid w:val="009276B4"/>
    <w:rsid w:val="00927E38"/>
    <w:rsid w:val="009400D6"/>
    <w:rsid w:val="00946C82"/>
    <w:rsid w:val="00951219"/>
    <w:rsid w:val="009A2532"/>
    <w:rsid w:val="009B4FDB"/>
    <w:rsid w:val="009B58C9"/>
    <w:rsid w:val="009C214B"/>
    <w:rsid w:val="009C2FE6"/>
    <w:rsid w:val="009C38BF"/>
    <w:rsid w:val="009C535A"/>
    <w:rsid w:val="009C5D49"/>
    <w:rsid w:val="009C7D18"/>
    <w:rsid w:val="009D408F"/>
    <w:rsid w:val="009E58D2"/>
    <w:rsid w:val="009E5EA2"/>
    <w:rsid w:val="009E675E"/>
    <w:rsid w:val="009E6DE3"/>
    <w:rsid w:val="00A04C58"/>
    <w:rsid w:val="00A14E41"/>
    <w:rsid w:val="00A16317"/>
    <w:rsid w:val="00A16FBA"/>
    <w:rsid w:val="00A22E1A"/>
    <w:rsid w:val="00A267C3"/>
    <w:rsid w:val="00A26EB2"/>
    <w:rsid w:val="00A42AA6"/>
    <w:rsid w:val="00A46E51"/>
    <w:rsid w:val="00A51554"/>
    <w:rsid w:val="00A51648"/>
    <w:rsid w:val="00A522F5"/>
    <w:rsid w:val="00A52C35"/>
    <w:rsid w:val="00A56880"/>
    <w:rsid w:val="00A6344F"/>
    <w:rsid w:val="00A7090B"/>
    <w:rsid w:val="00A73C90"/>
    <w:rsid w:val="00AA5156"/>
    <w:rsid w:val="00AA5670"/>
    <w:rsid w:val="00AB25DC"/>
    <w:rsid w:val="00AC78EC"/>
    <w:rsid w:val="00AC7F61"/>
    <w:rsid w:val="00AD4573"/>
    <w:rsid w:val="00AE1697"/>
    <w:rsid w:val="00AE1B9B"/>
    <w:rsid w:val="00B01CC6"/>
    <w:rsid w:val="00B02C11"/>
    <w:rsid w:val="00B075F9"/>
    <w:rsid w:val="00B16991"/>
    <w:rsid w:val="00B20765"/>
    <w:rsid w:val="00B21446"/>
    <w:rsid w:val="00B26A3D"/>
    <w:rsid w:val="00B36438"/>
    <w:rsid w:val="00B66918"/>
    <w:rsid w:val="00B72DB4"/>
    <w:rsid w:val="00B75AAF"/>
    <w:rsid w:val="00B802FF"/>
    <w:rsid w:val="00B8267F"/>
    <w:rsid w:val="00B8308E"/>
    <w:rsid w:val="00BA17C9"/>
    <w:rsid w:val="00BA3C15"/>
    <w:rsid w:val="00BB5FB0"/>
    <w:rsid w:val="00BD1FF9"/>
    <w:rsid w:val="00BD31DB"/>
    <w:rsid w:val="00BD3312"/>
    <w:rsid w:val="00BD3611"/>
    <w:rsid w:val="00BD53A0"/>
    <w:rsid w:val="00BE1E5A"/>
    <w:rsid w:val="00BE3E25"/>
    <w:rsid w:val="00BF291C"/>
    <w:rsid w:val="00BF6955"/>
    <w:rsid w:val="00C01FAD"/>
    <w:rsid w:val="00C102EC"/>
    <w:rsid w:val="00C15FF4"/>
    <w:rsid w:val="00C17513"/>
    <w:rsid w:val="00C363EC"/>
    <w:rsid w:val="00C41FE6"/>
    <w:rsid w:val="00C52F27"/>
    <w:rsid w:val="00C738B6"/>
    <w:rsid w:val="00C75825"/>
    <w:rsid w:val="00C8122C"/>
    <w:rsid w:val="00C86EF5"/>
    <w:rsid w:val="00CA0B72"/>
    <w:rsid w:val="00CA6160"/>
    <w:rsid w:val="00CB6FE1"/>
    <w:rsid w:val="00CC6221"/>
    <w:rsid w:val="00CC7FBE"/>
    <w:rsid w:val="00CE0947"/>
    <w:rsid w:val="00CF4F01"/>
    <w:rsid w:val="00D01A26"/>
    <w:rsid w:val="00D0327C"/>
    <w:rsid w:val="00D22796"/>
    <w:rsid w:val="00D2407A"/>
    <w:rsid w:val="00D25938"/>
    <w:rsid w:val="00D441E4"/>
    <w:rsid w:val="00D469D4"/>
    <w:rsid w:val="00D571FE"/>
    <w:rsid w:val="00D77C82"/>
    <w:rsid w:val="00D8466E"/>
    <w:rsid w:val="00D848DA"/>
    <w:rsid w:val="00D9124D"/>
    <w:rsid w:val="00D93000"/>
    <w:rsid w:val="00DA0838"/>
    <w:rsid w:val="00DA2677"/>
    <w:rsid w:val="00DA4F61"/>
    <w:rsid w:val="00DA54AE"/>
    <w:rsid w:val="00DA55FB"/>
    <w:rsid w:val="00DA5F91"/>
    <w:rsid w:val="00DA7987"/>
    <w:rsid w:val="00DB1C2A"/>
    <w:rsid w:val="00DB5FD2"/>
    <w:rsid w:val="00DB7544"/>
    <w:rsid w:val="00DC0911"/>
    <w:rsid w:val="00DC2A85"/>
    <w:rsid w:val="00DC4928"/>
    <w:rsid w:val="00DD0CB4"/>
    <w:rsid w:val="00DD4904"/>
    <w:rsid w:val="00DE58A5"/>
    <w:rsid w:val="00DF3B01"/>
    <w:rsid w:val="00E02E12"/>
    <w:rsid w:val="00E05CD9"/>
    <w:rsid w:val="00E06669"/>
    <w:rsid w:val="00E13010"/>
    <w:rsid w:val="00E210E5"/>
    <w:rsid w:val="00E32D35"/>
    <w:rsid w:val="00E33ABB"/>
    <w:rsid w:val="00E41042"/>
    <w:rsid w:val="00E43CD4"/>
    <w:rsid w:val="00E643C0"/>
    <w:rsid w:val="00E64904"/>
    <w:rsid w:val="00E816CB"/>
    <w:rsid w:val="00E87743"/>
    <w:rsid w:val="00E91B4B"/>
    <w:rsid w:val="00E93D17"/>
    <w:rsid w:val="00E944BC"/>
    <w:rsid w:val="00EA5F15"/>
    <w:rsid w:val="00EB5221"/>
    <w:rsid w:val="00EB582D"/>
    <w:rsid w:val="00ED743E"/>
    <w:rsid w:val="00EE0AF9"/>
    <w:rsid w:val="00EE12BA"/>
    <w:rsid w:val="00EE796C"/>
    <w:rsid w:val="00EF3A92"/>
    <w:rsid w:val="00EF45FD"/>
    <w:rsid w:val="00EF5398"/>
    <w:rsid w:val="00F01890"/>
    <w:rsid w:val="00F02201"/>
    <w:rsid w:val="00F05A46"/>
    <w:rsid w:val="00F15C2C"/>
    <w:rsid w:val="00F234CC"/>
    <w:rsid w:val="00F23CA8"/>
    <w:rsid w:val="00F25D22"/>
    <w:rsid w:val="00F36262"/>
    <w:rsid w:val="00F40C56"/>
    <w:rsid w:val="00F41E23"/>
    <w:rsid w:val="00F46873"/>
    <w:rsid w:val="00F50383"/>
    <w:rsid w:val="00F65D44"/>
    <w:rsid w:val="00F70440"/>
    <w:rsid w:val="00F71E58"/>
    <w:rsid w:val="00F761F2"/>
    <w:rsid w:val="00F76617"/>
    <w:rsid w:val="00F83802"/>
    <w:rsid w:val="00F91AC0"/>
    <w:rsid w:val="00F970C0"/>
    <w:rsid w:val="00FA4EF2"/>
    <w:rsid w:val="00FB3286"/>
    <w:rsid w:val="00FB36E2"/>
    <w:rsid w:val="00FD2629"/>
    <w:rsid w:val="00FD7492"/>
    <w:rsid w:val="00FF1B5E"/>
    <w:rsid w:val="00FF28D8"/>
    <w:rsid w:val="00FF46D2"/>
    <w:rsid w:val="00FF60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BC8DA158-E7B0-405B-9204-4163CA18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69"/>
    <w:rPr>
      <w:rFonts w:ascii="Arial" w:hAnsi="Arial"/>
      <w:sz w:val="24"/>
      <w:lang w:val="en-US" w:eastAsia="en-US"/>
    </w:rPr>
  </w:style>
  <w:style w:type="paragraph" w:styleId="Heading2">
    <w:name w:val="heading 2"/>
    <w:basedOn w:val="Normal"/>
    <w:next w:val="Normal"/>
    <w:link w:val="Heading2Char"/>
    <w:qFormat/>
    <w:rsid w:val="003236DD"/>
    <w:pPr>
      <w:keepNext/>
      <w:spacing w:before="240" w:after="60"/>
      <w:outlineLvl w:val="1"/>
    </w:pPr>
    <w:rPr>
      <w:rFonts w:cs="Arial"/>
      <w:b/>
      <w:bCs/>
      <w:i/>
      <w:iCs/>
      <w:sz w:val="28"/>
      <w:szCs w:val="28"/>
    </w:rPr>
  </w:style>
  <w:style w:type="paragraph" w:styleId="Heading4">
    <w:name w:val="heading 4"/>
    <w:basedOn w:val="Normal"/>
    <w:next w:val="Normal"/>
    <w:link w:val="Heading4Char"/>
    <w:qFormat/>
    <w:rsid w:val="00066890"/>
    <w:pPr>
      <w:keepNext/>
      <w:spacing w:before="240" w:after="60"/>
      <w:outlineLvl w:val="3"/>
    </w:pPr>
    <w:rPr>
      <w:rFonts w:ascii="Times New Roman" w:hAnsi="Times New Roman"/>
      <w:b/>
      <w:bCs/>
      <w:sz w:val="28"/>
      <w:szCs w:val="28"/>
    </w:rPr>
  </w:style>
  <w:style w:type="paragraph" w:styleId="Heading8">
    <w:name w:val="heading 8"/>
    <w:basedOn w:val="Normal"/>
    <w:next w:val="Normal"/>
    <w:qFormat/>
    <w:rsid w:val="004A2869"/>
    <w:pPr>
      <w:spacing w:before="240" w:after="60"/>
      <w:outlineLvl w:val="7"/>
    </w:pPr>
    <w:rPr>
      <w:rFonts w:ascii="Times New Roman" w:hAnsi="Times New Roman"/>
      <w:i/>
      <w:i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A2869"/>
    <w:pPr>
      <w:jc w:val="both"/>
    </w:pPr>
    <w:rPr>
      <w:sz w:val="22"/>
    </w:rPr>
  </w:style>
  <w:style w:type="paragraph" w:styleId="BlockText">
    <w:name w:val="Block Text"/>
    <w:basedOn w:val="Normal"/>
    <w:rsid w:val="004A2869"/>
    <w:pPr>
      <w:ind w:left="720" w:right="15" w:hanging="720"/>
      <w:jc w:val="both"/>
    </w:pPr>
    <w:rPr>
      <w:sz w:val="20"/>
    </w:rPr>
  </w:style>
  <w:style w:type="character" w:styleId="Hyperlink">
    <w:name w:val="Hyperlink"/>
    <w:rsid w:val="004A2869"/>
    <w:rPr>
      <w:color w:val="0000FF"/>
      <w:u w:val="single"/>
    </w:rPr>
  </w:style>
  <w:style w:type="character" w:customStyle="1" w:styleId="BodyText2Char">
    <w:name w:val="Body Text 2 Char"/>
    <w:link w:val="BodyText2"/>
    <w:rsid w:val="004A2869"/>
    <w:rPr>
      <w:rFonts w:ascii="Arial" w:hAnsi="Arial"/>
      <w:sz w:val="22"/>
      <w:lang w:val="en-US" w:eastAsia="en-US" w:bidi="ar-SA"/>
    </w:rPr>
  </w:style>
  <w:style w:type="paragraph" w:styleId="Header">
    <w:name w:val="header"/>
    <w:basedOn w:val="Normal"/>
    <w:rsid w:val="00B20765"/>
    <w:pPr>
      <w:tabs>
        <w:tab w:val="center" w:pos="4320"/>
        <w:tab w:val="right" w:pos="8640"/>
      </w:tabs>
    </w:pPr>
  </w:style>
  <w:style w:type="character" w:styleId="PageNumber">
    <w:name w:val="page number"/>
    <w:basedOn w:val="DefaultParagraphFont"/>
    <w:rsid w:val="00B20765"/>
  </w:style>
  <w:style w:type="paragraph" w:styleId="Footer">
    <w:name w:val="footer"/>
    <w:basedOn w:val="Normal"/>
    <w:rsid w:val="00B20765"/>
    <w:pPr>
      <w:tabs>
        <w:tab w:val="center" w:pos="4320"/>
        <w:tab w:val="right" w:pos="8640"/>
      </w:tabs>
    </w:pPr>
  </w:style>
  <w:style w:type="paragraph" w:styleId="BodyTextIndent">
    <w:name w:val="Body Text Indent"/>
    <w:basedOn w:val="Normal"/>
    <w:rsid w:val="00F25D22"/>
    <w:pPr>
      <w:spacing w:after="120"/>
      <w:ind w:left="360"/>
    </w:pPr>
    <w:rPr>
      <w:rFonts w:ascii="Times New Roman" w:hAnsi="Times New Roman"/>
      <w:sz w:val="26"/>
      <w:szCs w:val="24"/>
    </w:rPr>
  </w:style>
  <w:style w:type="table" w:styleId="TableGrid">
    <w:name w:val="Table Grid"/>
    <w:basedOn w:val="TableNormal"/>
    <w:uiPriority w:val="59"/>
    <w:rsid w:val="00F25D2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6DD"/>
    <w:rPr>
      <w:rFonts w:ascii="Arial" w:hAnsi="Arial" w:cs="Arial"/>
      <w:b/>
      <w:bCs/>
      <w:i/>
      <w:iCs/>
      <w:sz w:val="28"/>
      <w:szCs w:val="28"/>
      <w:lang w:val="en-US" w:eastAsia="en-US" w:bidi="ar-SA"/>
    </w:rPr>
  </w:style>
  <w:style w:type="character" w:customStyle="1" w:styleId="Heading4Char">
    <w:name w:val="Heading 4 Char"/>
    <w:link w:val="Heading4"/>
    <w:rsid w:val="00066890"/>
    <w:rPr>
      <w:b/>
      <w:bCs/>
      <w:sz w:val="28"/>
      <w:szCs w:val="28"/>
      <w:lang w:val="en-US" w:eastAsia="en-US"/>
    </w:rPr>
  </w:style>
  <w:style w:type="paragraph" w:styleId="ListParagraph">
    <w:name w:val="List Paragraph"/>
    <w:aliases w:val="LP,lp,lpara,List Para,lstpara,LPARA,List Paragraph1,List Paragraph Char Char,b1,Number_1,SGLText List Paragraph,Colorful List - Accent 11,ListPar1,new,List Paragraph2,List Paragraph11,heading 9,Annexure"/>
    <w:basedOn w:val="Normal"/>
    <w:link w:val="ListParagraphChar"/>
    <w:uiPriority w:val="34"/>
    <w:qFormat/>
    <w:rsid w:val="003A0122"/>
    <w:pPr>
      <w:ind w:left="720"/>
      <w:contextualSpacing/>
    </w:pPr>
  </w:style>
  <w:style w:type="paragraph" w:styleId="BodyText">
    <w:name w:val="Body Text"/>
    <w:basedOn w:val="Normal"/>
    <w:link w:val="BodyTextChar"/>
    <w:rsid w:val="003A66FB"/>
    <w:pPr>
      <w:spacing w:after="120"/>
    </w:pPr>
    <w:rPr>
      <w:rFonts w:ascii="Times New Roman" w:hAnsi="Times New Roman"/>
      <w:sz w:val="26"/>
      <w:szCs w:val="24"/>
    </w:rPr>
  </w:style>
  <w:style w:type="character" w:customStyle="1" w:styleId="BodyTextChar">
    <w:name w:val="Body Text Char"/>
    <w:basedOn w:val="DefaultParagraphFont"/>
    <w:link w:val="BodyText"/>
    <w:rsid w:val="003A66FB"/>
    <w:rPr>
      <w:sz w:val="26"/>
      <w:szCs w:val="24"/>
      <w:lang w:val="en-US" w:eastAsia="en-US"/>
    </w:rPr>
  </w:style>
  <w:style w:type="paragraph" w:styleId="Subtitle">
    <w:name w:val="Subtitle"/>
    <w:basedOn w:val="Normal"/>
    <w:link w:val="SubtitleChar"/>
    <w:qFormat/>
    <w:rsid w:val="00517A7B"/>
    <w:pPr>
      <w:jc w:val="right"/>
    </w:pPr>
    <w:rPr>
      <w:sz w:val="28"/>
    </w:rPr>
  </w:style>
  <w:style w:type="character" w:customStyle="1" w:styleId="SubtitleChar">
    <w:name w:val="Subtitle Char"/>
    <w:basedOn w:val="DefaultParagraphFont"/>
    <w:link w:val="Subtitle"/>
    <w:rsid w:val="00517A7B"/>
    <w:rPr>
      <w:rFonts w:ascii="Arial" w:hAnsi="Arial"/>
      <w:sz w:val="28"/>
      <w:lang w:val="en-US" w:eastAsia="en-US"/>
    </w:rPr>
  </w:style>
  <w:style w:type="paragraph" w:styleId="Title">
    <w:name w:val="Title"/>
    <w:aliases w:val=" Char Char Char Char, Char Char Char Char Char Char Char, Char Char Char Char Char Char, Char Char Char Char Char Char Char Char Char, Char Char Char Char Char Char Char Char Char Char,Char Char Char Char,Char Char,Char, 1"/>
    <w:basedOn w:val="Normal"/>
    <w:link w:val="TitleChar"/>
    <w:qFormat/>
    <w:rsid w:val="00AE1697"/>
    <w:pPr>
      <w:jc w:val="center"/>
    </w:pPr>
    <w:rPr>
      <w:rFonts w:ascii="Times New Roman" w:hAnsi="Times New Roman"/>
      <w:b/>
      <w:bCs/>
      <w:szCs w:val="24"/>
    </w:rPr>
  </w:style>
  <w:style w:type="character" w:customStyle="1" w:styleId="TitleChar">
    <w:name w:val="Title Char"/>
    <w:aliases w:val=" Char Char Char Char Char, Char Char Char Char Char Char Char Char, Char Char Char Char Char Char Char1, Char Char Char Char Char Char Char Char Char Char1, Char Char Char Char Char Char Char Char Char Char Char,Char Char Char Char Char"/>
    <w:basedOn w:val="DefaultParagraphFont"/>
    <w:link w:val="Title"/>
    <w:rsid w:val="00AE1697"/>
    <w:rPr>
      <w:b/>
      <w:bCs/>
      <w:sz w:val="24"/>
      <w:szCs w:val="24"/>
      <w:lang w:val="en-US" w:eastAsia="en-US"/>
    </w:rPr>
  </w:style>
  <w:style w:type="paragraph" w:styleId="BalloonText">
    <w:name w:val="Balloon Text"/>
    <w:basedOn w:val="Normal"/>
    <w:link w:val="BalloonTextChar"/>
    <w:rsid w:val="003124A5"/>
    <w:rPr>
      <w:rFonts w:ascii="Tahoma" w:hAnsi="Tahoma" w:cs="Tahoma"/>
      <w:sz w:val="16"/>
      <w:szCs w:val="16"/>
    </w:rPr>
  </w:style>
  <w:style w:type="character" w:customStyle="1" w:styleId="BalloonTextChar">
    <w:name w:val="Balloon Text Char"/>
    <w:basedOn w:val="DefaultParagraphFont"/>
    <w:link w:val="BalloonText"/>
    <w:rsid w:val="003124A5"/>
    <w:rPr>
      <w:rFonts w:ascii="Tahoma" w:hAnsi="Tahoma" w:cs="Tahoma"/>
      <w:sz w:val="16"/>
      <w:szCs w:val="16"/>
      <w:lang w:val="en-US" w:eastAsia="en-US"/>
    </w:rPr>
  </w:style>
  <w:style w:type="paragraph" w:customStyle="1" w:styleId="Default">
    <w:name w:val="Default"/>
    <w:rsid w:val="00442BEE"/>
    <w:pPr>
      <w:autoSpaceDE w:val="0"/>
      <w:autoSpaceDN w:val="0"/>
      <w:adjustRightInd w:val="0"/>
    </w:pPr>
    <w:rPr>
      <w:rFonts w:ascii="Arial" w:hAnsi="Arial" w:cs="Arial"/>
      <w:color w:val="000000"/>
      <w:sz w:val="24"/>
      <w:szCs w:val="24"/>
      <w:lang w:bidi="hi-IN"/>
    </w:rPr>
  </w:style>
  <w:style w:type="character" w:customStyle="1" w:styleId="ListParagraphChar">
    <w:name w:val="List Paragraph Char"/>
    <w:aliases w:val="LP Char,lp Char,lpara Char,List Para Char,lstpara Char,LPARA Char,List Paragraph1 Char,List Paragraph Char Char Char,b1 Char,Number_1 Char,SGLText List Paragraph Char,Colorful List - Accent 11 Char,ListPar1 Char,new Char"/>
    <w:link w:val="ListParagraph"/>
    <w:locked/>
    <w:rsid w:val="00B26A3D"/>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tender.ongc.co.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5AE37-ACFD-4C40-92E1-52B132EC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6068</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ONGC</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056808</dc:creator>
  <cp:lastModifiedBy>baps</cp:lastModifiedBy>
  <cp:revision>2</cp:revision>
  <cp:lastPrinted>2017-06-05T08:00:00Z</cp:lastPrinted>
  <dcterms:created xsi:type="dcterms:W3CDTF">2022-01-04T04:06:00Z</dcterms:created>
  <dcterms:modified xsi:type="dcterms:W3CDTF">2022-01-04T04:06:00Z</dcterms:modified>
</cp:coreProperties>
</file>